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290" w:rsidRDefault="00900290" w:rsidP="00900290">
      <w:pPr>
        <w:spacing w:line="276" w:lineRule="auto"/>
        <w:rPr>
          <w:rFonts w:ascii="Arial" w:hAnsi="Arial" w:cs="Arial"/>
        </w:rPr>
      </w:pPr>
    </w:p>
    <w:p w:rsidR="00487498" w:rsidRPr="00205E87" w:rsidRDefault="00487498" w:rsidP="00487498">
      <w:pPr>
        <w:jc w:val="both"/>
        <w:rPr>
          <w:rFonts w:ascii="Arial" w:hAnsi="Arial" w:cs="Arial"/>
          <w:noProof/>
        </w:rPr>
      </w:pPr>
      <w:r w:rsidRPr="00205E87">
        <w:rPr>
          <w:rFonts w:ascii="Arial" w:hAnsi="Arial" w:cs="Arial"/>
          <w:noProof/>
        </w:rPr>
        <w:t xml:space="preserve">Na temelju </w:t>
      </w:r>
      <w:r>
        <w:rPr>
          <w:rFonts w:ascii="Arial" w:hAnsi="Arial" w:cs="Arial"/>
          <w:noProof/>
        </w:rPr>
        <w:t xml:space="preserve">Statuta Dječjeg gradskog vijeća Grada Crikvenice </w:t>
      </w:r>
      <w:r w:rsidRPr="00205E87">
        <w:rPr>
          <w:rFonts w:ascii="Arial" w:hAnsi="Arial" w:cs="Arial"/>
          <w:noProof/>
        </w:rPr>
        <w:t>(“Službene novine</w:t>
      </w:r>
      <w:r>
        <w:rPr>
          <w:rFonts w:ascii="Arial" w:hAnsi="Arial" w:cs="Arial"/>
          <w:noProof/>
        </w:rPr>
        <w:t xml:space="preserve"> Grada Crikvenice“</w:t>
      </w:r>
      <w:r w:rsidRPr="00205E87">
        <w:rPr>
          <w:rFonts w:ascii="Arial" w:hAnsi="Arial" w:cs="Arial"/>
          <w:noProof/>
        </w:rPr>
        <w:t xml:space="preserve">, broj </w:t>
      </w:r>
      <w:r>
        <w:rPr>
          <w:rFonts w:ascii="Arial" w:hAnsi="Arial" w:cs="Arial"/>
          <w:noProof/>
        </w:rPr>
        <w:t>16/16</w:t>
      </w:r>
      <w:r w:rsidRPr="00205E87">
        <w:rPr>
          <w:rFonts w:ascii="Arial" w:hAnsi="Arial" w:cs="Arial"/>
          <w:noProof/>
        </w:rPr>
        <w:t>), Grad</w:t>
      </w:r>
      <w:r>
        <w:rPr>
          <w:rFonts w:ascii="Arial" w:hAnsi="Arial" w:cs="Arial"/>
          <w:noProof/>
        </w:rPr>
        <w:t>onačelnik Grada Crikvenice</w:t>
      </w:r>
      <w:r w:rsidRPr="00205E87">
        <w:rPr>
          <w:rFonts w:ascii="Arial" w:hAnsi="Arial" w:cs="Arial"/>
          <w:noProof/>
        </w:rPr>
        <w:t xml:space="preserve"> dana </w:t>
      </w:r>
      <w:r>
        <w:rPr>
          <w:rFonts w:ascii="Arial" w:hAnsi="Arial" w:cs="Arial"/>
          <w:noProof/>
        </w:rPr>
        <w:t>23. listopada</w:t>
      </w:r>
      <w:r w:rsidRPr="00205E87">
        <w:rPr>
          <w:rFonts w:ascii="Arial" w:hAnsi="Arial" w:cs="Arial"/>
          <w:noProof/>
        </w:rPr>
        <w:t xml:space="preserve"> 2018.g.  propisuje slijedeće</w:t>
      </w:r>
    </w:p>
    <w:p w:rsidR="00487498" w:rsidRPr="00205E87" w:rsidRDefault="00487498" w:rsidP="00487498">
      <w:pPr>
        <w:jc w:val="both"/>
        <w:rPr>
          <w:rFonts w:ascii="Arial" w:hAnsi="Arial" w:cs="Arial"/>
          <w:b/>
          <w:bCs/>
          <w:noProof/>
        </w:rPr>
      </w:pPr>
    </w:p>
    <w:p w:rsidR="00487498" w:rsidRPr="00205E87" w:rsidRDefault="00487498" w:rsidP="00487498">
      <w:pPr>
        <w:jc w:val="center"/>
        <w:rPr>
          <w:rFonts w:ascii="Arial" w:hAnsi="Arial" w:cs="Arial"/>
          <w:noProof/>
        </w:rPr>
      </w:pPr>
      <w:r w:rsidRPr="00205E87">
        <w:rPr>
          <w:rFonts w:ascii="Arial" w:hAnsi="Arial" w:cs="Arial"/>
          <w:b/>
          <w:bCs/>
          <w:noProof/>
        </w:rPr>
        <w:t xml:space="preserve">OBVEZNE UPUTE BROJ </w:t>
      </w:r>
      <w:r>
        <w:rPr>
          <w:rFonts w:ascii="Arial" w:hAnsi="Arial" w:cs="Arial"/>
          <w:b/>
          <w:bCs/>
          <w:noProof/>
        </w:rPr>
        <w:t>1</w:t>
      </w:r>
    </w:p>
    <w:p w:rsidR="00487498" w:rsidRPr="00205E87" w:rsidRDefault="00487498" w:rsidP="00487498">
      <w:pPr>
        <w:jc w:val="center"/>
        <w:rPr>
          <w:rFonts w:ascii="Arial" w:hAnsi="Arial" w:cs="Arial"/>
          <w:noProof/>
        </w:rPr>
      </w:pPr>
      <w:r w:rsidRPr="00205E87">
        <w:rPr>
          <w:rFonts w:ascii="Arial" w:hAnsi="Arial" w:cs="Arial"/>
          <w:noProof/>
        </w:rPr>
        <w:t>o rokovima za pojedine radnje u svezi s izborima za</w:t>
      </w:r>
    </w:p>
    <w:p w:rsidR="00487498" w:rsidRDefault="00487498" w:rsidP="00487498">
      <w:pPr>
        <w:jc w:val="center"/>
        <w:rPr>
          <w:rFonts w:ascii="Arial" w:hAnsi="Arial" w:cs="Arial"/>
        </w:rPr>
      </w:pPr>
      <w:bookmarkStart w:id="0" w:name="_Hlk527973144"/>
      <w:r>
        <w:rPr>
          <w:rFonts w:ascii="Arial" w:hAnsi="Arial" w:cs="Arial"/>
        </w:rPr>
        <w:t>Dječje gradsko vijeće Grada Crikvenice</w:t>
      </w:r>
    </w:p>
    <w:bookmarkEnd w:id="0"/>
    <w:p w:rsidR="00487498" w:rsidRDefault="00487498" w:rsidP="00487498">
      <w:pPr>
        <w:jc w:val="center"/>
        <w:rPr>
          <w:rFonts w:ascii="Arial" w:hAnsi="Arial" w:cs="Arial"/>
          <w:noProof/>
        </w:rPr>
      </w:pPr>
    </w:p>
    <w:p w:rsidR="00487498" w:rsidRPr="00205E87" w:rsidRDefault="00487498" w:rsidP="00487498">
      <w:pPr>
        <w:jc w:val="center"/>
        <w:rPr>
          <w:rFonts w:ascii="Arial" w:hAnsi="Arial" w:cs="Arial"/>
          <w:noProof/>
        </w:rPr>
      </w:pPr>
    </w:p>
    <w:p w:rsidR="00487498" w:rsidRDefault="00487498" w:rsidP="00487498">
      <w:pPr>
        <w:ind w:firstLine="720"/>
        <w:jc w:val="both"/>
        <w:rPr>
          <w:rFonts w:ascii="Arial" w:hAnsi="Arial" w:cs="Arial"/>
          <w:noProof/>
        </w:rPr>
      </w:pPr>
      <w:r w:rsidRPr="00205E87">
        <w:rPr>
          <w:rFonts w:ascii="Arial" w:hAnsi="Arial" w:cs="Arial"/>
          <w:b/>
          <w:bCs/>
          <w:noProof/>
        </w:rPr>
        <w:t xml:space="preserve">1. </w:t>
      </w:r>
      <w:r w:rsidRPr="00205E87">
        <w:rPr>
          <w:rFonts w:ascii="Arial" w:hAnsi="Arial" w:cs="Arial"/>
          <w:noProof/>
        </w:rPr>
        <w:t>Utvrđuje  se da je Grad</w:t>
      </w:r>
      <w:r>
        <w:rPr>
          <w:rFonts w:ascii="Arial" w:hAnsi="Arial" w:cs="Arial"/>
          <w:noProof/>
        </w:rPr>
        <w:t xml:space="preserve">onačelnik </w:t>
      </w:r>
      <w:r w:rsidRPr="00205E87">
        <w:rPr>
          <w:rFonts w:ascii="Arial" w:hAnsi="Arial" w:cs="Arial"/>
          <w:noProof/>
        </w:rPr>
        <w:t xml:space="preserve">Grada Crikvenice </w:t>
      </w:r>
      <w:r>
        <w:rPr>
          <w:rFonts w:ascii="Arial" w:hAnsi="Arial" w:cs="Arial"/>
          <w:noProof/>
        </w:rPr>
        <w:t xml:space="preserve">dana </w:t>
      </w:r>
      <w:r w:rsidRPr="00461C76">
        <w:rPr>
          <w:rFonts w:ascii="Arial" w:hAnsi="Arial" w:cs="Arial"/>
          <w:b/>
          <w:noProof/>
        </w:rPr>
        <w:t>23. listopada 2018</w:t>
      </w:r>
      <w:r>
        <w:rPr>
          <w:rFonts w:ascii="Arial" w:hAnsi="Arial" w:cs="Arial"/>
          <w:noProof/>
        </w:rPr>
        <w:t>. godine d</w:t>
      </w:r>
      <w:r w:rsidRPr="00205E87">
        <w:rPr>
          <w:rFonts w:ascii="Arial" w:hAnsi="Arial" w:cs="Arial"/>
          <w:noProof/>
        </w:rPr>
        <w:t xml:space="preserve">onio Odluku o raspisivanju izbora </w:t>
      </w:r>
      <w:r>
        <w:rPr>
          <w:rFonts w:ascii="Arial" w:hAnsi="Arial" w:cs="Arial"/>
          <w:noProof/>
        </w:rPr>
        <w:t xml:space="preserve">vijećnika </w:t>
      </w:r>
      <w:r>
        <w:rPr>
          <w:rFonts w:ascii="Arial" w:hAnsi="Arial" w:cs="Arial"/>
        </w:rPr>
        <w:t>Dječjeg gradskog vijeća Grada Crikvenice</w:t>
      </w:r>
      <w:r w:rsidRPr="00205E87">
        <w:rPr>
          <w:rFonts w:ascii="Arial" w:hAnsi="Arial" w:cs="Arial"/>
          <w:noProof/>
        </w:rPr>
        <w:t xml:space="preserve"> za dan,</w:t>
      </w:r>
      <w:r>
        <w:rPr>
          <w:rFonts w:ascii="Arial" w:hAnsi="Arial" w:cs="Arial"/>
          <w:noProof/>
        </w:rPr>
        <w:t xml:space="preserve"> ponedjeljak</w:t>
      </w:r>
      <w:r w:rsidRPr="00205E87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b/>
          <w:noProof/>
        </w:rPr>
        <w:t>10. prosinca</w:t>
      </w:r>
      <w:r w:rsidRPr="00CC125C">
        <w:rPr>
          <w:rFonts w:ascii="Arial" w:hAnsi="Arial" w:cs="Arial"/>
          <w:b/>
          <w:noProof/>
        </w:rPr>
        <w:t xml:space="preserve"> 2018.</w:t>
      </w:r>
      <w:r>
        <w:rPr>
          <w:rFonts w:ascii="Arial" w:hAnsi="Arial" w:cs="Arial"/>
          <w:b/>
          <w:noProof/>
        </w:rPr>
        <w:t xml:space="preserve"> </w:t>
      </w:r>
      <w:r w:rsidRPr="00CC125C">
        <w:rPr>
          <w:rFonts w:ascii="Arial" w:hAnsi="Arial" w:cs="Arial"/>
          <w:b/>
          <w:noProof/>
        </w:rPr>
        <w:t>g.</w:t>
      </w:r>
      <w:r w:rsidRPr="00205E87">
        <w:rPr>
          <w:rFonts w:ascii="Arial" w:hAnsi="Arial" w:cs="Arial"/>
          <w:noProof/>
        </w:rPr>
        <w:t xml:space="preserve"> Ista Odluka stupila je na snagu danom </w:t>
      </w:r>
      <w:r>
        <w:rPr>
          <w:rFonts w:ascii="Arial" w:hAnsi="Arial" w:cs="Arial"/>
          <w:noProof/>
        </w:rPr>
        <w:t xml:space="preserve">donošenja te će se objaviti </w:t>
      </w:r>
      <w:r w:rsidRPr="00205E87">
        <w:rPr>
          <w:rFonts w:ascii="Arial" w:hAnsi="Arial" w:cs="Arial"/>
          <w:noProof/>
        </w:rPr>
        <w:t xml:space="preserve">u “Službenim novinama </w:t>
      </w:r>
      <w:r>
        <w:rPr>
          <w:rFonts w:ascii="Arial" w:hAnsi="Arial" w:cs="Arial"/>
          <w:noProof/>
        </w:rPr>
        <w:t>Grada Crikvenice</w:t>
      </w:r>
      <w:r w:rsidRPr="00205E87">
        <w:rPr>
          <w:rFonts w:ascii="Arial" w:hAnsi="Arial" w:cs="Arial"/>
          <w:noProof/>
        </w:rPr>
        <w:t>“</w:t>
      </w:r>
      <w:r>
        <w:rPr>
          <w:rFonts w:ascii="Arial" w:hAnsi="Arial" w:cs="Arial"/>
          <w:noProof/>
        </w:rPr>
        <w:t>.</w:t>
      </w:r>
    </w:p>
    <w:p w:rsidR="00487498" w:rsidRPr="00205E87" w:rsidRDefault="00487498" w:rsidP="00487498">
      <w:pPr>
        <w:ind w:firstLine="720"/>
        <w:jc w:val="both"/>
        <w:rPr>
          <w:rFonts w:ascii="Arial" w:hAnsi="Arial" w:cs="Arial"/>
          <w:noProof/>
        </w:rPr>
      </w:pPr>
    </w:p>
    <w:p w:rsidR="00487498" w:rsidRPr="00205E87" w:rsidRDefault="00487498" w:rsidP="00487498">
      <w:pPr>
        <w:ind w:firstLine="720"/>
        <w:jc w:val="both"/>
        <w:rPr>
          <w:rFonts w:ascii="Arial" w:hAnsi="Arial" w:cs="Arial"/>
          <w:noProof/>
        </w:rPr>
      </w:pPr>
      <w:r w:rsidRPr="00205E87">
        <w:rPr>
          <w:rFonts w:ascii="Arial" w:hAnsi="Arial" w:cs="Arial"/>
          <w:b/>
          <w:bCs/>
          <w:noProof/>
        </w:rPr>
        <w:t xml:space="preserve">2. </w:t>
      </w:r>
      <w:r w:rsidRPr="00205E87">
        <w:rPr>
          <w:rFonts w:ascii="Arial" w:hAnsi="Arial" w:cs="Arial"/>
          <w:noProof/>
        </w:rPr>
        <w:t xml:space="preserve">Polazeći od činjenice iz točke 1. ove Obvezne upute, te odgovarajućih odredbi </w:t>
      </w:r>
      <w:r>
        <w:rPr>
          <w:rFonts w:ascii="Arial" w:hAnsi="Arial" w:cs="Arial"/>
          <w:noProof/>
        </w:rPr>
        <w:t>Statuta Dječjeg gradskog vijeća Grada Crikvenice</w:t>
      </w:r>
      <w:r w:rsidRPr="00205E87">
        <w:rPr>
          <w:rFonts w:ascii="Arial" w:hAnsi="Arial" w:cs="Arial"/>
          <w:noProof/>
        </w:rPr>
        <w:t xml:space="preserve"> o izboru </w:t>
      </w:r>
      <w:r>
        <w:rPr>
          <w:rFonts w:ascii="Arial" w:hAnsi="Arial" w:cs="Arial"/>
          <w:noProof/>
        </w:rPr>
        <w:t>vijećnika,</w:t>
      </w:r>
      <w:r w:rsidRPr="00205E87">
        <w:rPr>
          <w:rFonts w:ascii="Arial" w:hAnsi="Arial" w:cs="Arial"/>
          <w:noProof/>
        </w:rPr>
        <w:t xml:space="preserve"> utvrđuje se da se pojedine izborne radnje trebaju obaviti u rokovima kako slijedi:</w:t>
      </w:r>
    </w:p>
    <w:p w:rsidR="00487498" w:rsidRDefault="00487498" w:rsidP="00487498">
      <w:pPr>
        <w:ind w:firstLine="720"/>
        <w:jc w:val="both"/>
        <w:rPr>
          <w:rFonts w:ascii="Arial" w:hAnsi="Arial" w:cs="Arial"/>
          <w:b/>
          <w:bCs/>
          <w:noProof/>
        </w:rPr>
      </w:pPr>
      <w:r w:rsidRPr="00205E87">
        <w:rPr>
          <w:rFonts w:ascii="Arial" w:hAnsi="Arial" w:cs="Arial"/>
          <w:noProof/>
        </w:rPr>
        <w:t xml:space="preserve">a) </w:t>
      </w:r>
      <w:r w:rsidRPr="00205E87">
        <w:rPr>
          <w:rFonts w:ascii="Arial" w:hAnsi="Arial" w:cs="Arial"/>
          <w:b/>
          <w:bCs/>
          <w:noProof/>
        </w:rPr>
        <w:t>pr</w:t>
      </w:r>
      <w:r>
        <w:rPr>
          <w:rFonts w:ascii="Arial" w:hAnsi="Arial" w:cs="Arial"/>
          <w:b/>
          <w:bCs/>
          <w:noProof/>
        </w:rPr>
        <w:t xml:space="preserve">ezentacija Projekta „Dječje gradsko vijeće“ za sve učenike razreda koji sudjeluju u izborima </w:t>
      </w:r>
      <w:r>
        <w:rPr>
          <w:rFonts w:ascii="Arial" w:hAnsi="Arial" w:cs="Arial"/>
          <w:bCs/>
          <w:noProof/>
        </w:rPr>
        <w:t>škole moraju organizirati u roku od 8 (osam) dana od dana objave izbora</w:t>
      </w:r>
      <w:r w:rsidRPr="00205E87">
        <w:rPr>
          <w:rFonts w:ascii="Arial" w:hAnsi="Arial" w:cs="Arial"/>
          <w:noProof/>
        </w:rPr>
        <w:t xml:space="preserve">, tj. najkasnije </w:t>
      </w:r>
      <w:r w:rsidRPr="00913215">
        <w:rPr>
          <w:rFonts w:ascii="Arial" w:hAnsi="Arial" w:cs="Arial"/>
          <w:noProof/>
        </w:rPr>
        <w:t xml:space="preserve">do </w:t>
      </w:r>
      <w:r w:rsidRPr="00F83E72">
        <w:rPr>
          <w:rFonts w:ascii="Arial" w:hAnsi="Arial" w:cs="Arial"/>
          <w:b/>
          <w:noProof/>
        </w:rPr>
        <w:t>3</w:t>
      </w:r>
      <w:r>
        <w:rPr>
          <w:rFonts w:ascii="Arial" w:hAnsi="Arial" w:cs="Arial"/>
          <w:b/>
          <w:noProof/>
        </w:rPr>
        <w:t>0. listopada</w:t>
      </w:r>
      <w:r w:rsidRPr="00913215">
        <w:rPr>
          <w:rFonts w:ascii="Arial" w:hAnsi="Arial" w:cs="Arial"/>
          <w:b/>
          <w:noProof/>
        </w:rPr>
        <w:t xml:space="preserve"> </w:t>
      </w:r>
      <w:r w:rsidRPr="00913215">
        <w:rPr>
          <w:rFonts w:ascii="Arial" w:hAnsi="Arial" w:cs="Arial"/>
          <w:b/>
          <w:bCs/>
          <w:noProof/>
        </w:rPr>
        <w:t xml:space="preserve">2018. godine, </w:t>
      </w:r>
    </w:p>
    <w:p w:rsidR="00487498" w:rsidRDefault="00487498" w:rsidP="00487498">
      <w:pPr>
        <w:ind w:firstLine="720"/>
        <w:jc w:val="both"/>
        <w:rPr>
          <w:rFonts w:ascii="Arial" w:hAnsi="Arial" w:cs="Arial"/>
          <w:b/>
          <w:bCs/>
          <w:noProof/>
        </w:rPr>
      </w:pPr>
      <w:r w:rsidRPr="009746CE">
        <w:rPr>
          <w:rFonts w:ascii="Arial" w:hAnsi="Arial" w:cs="Arial"/>
          <w:noProof/>
        </w:rPr>
        <w:t xml:space="preserve">b) Svi zainteresirani učenici </w:t>
      </w:r>
      <w:r w:rsidRPr="00380BB6">
        <w:rPr>
          <w:rFonts w:ascii="Arial" w:hAnsi="Arial" w:cs="Arial"/>
          <w:szCs w:val="20"/>
        </w:rPr>
        <w:t xml:space="preserve">dostavljaju svoju kandidaturu u pisanoj formi </w:t>
      </w:r>
      <w:r>
        <w:rPr>
          <w:rFonts w:ascii="Arial" w:hAnsi="Arial" w:cs="Arial"/>
          <w:szCs w:val="20"/>
        </w:rPr>
        <w:t xml:space="preserve">na propisanom obrascu svojem </w:t>
      </w:r>
      <w:r w:rsidRPr="00380BB6">
        <w:rPr>
          <w:rFonts w:ascii="Arial" w:hAnsi="Arial" w:cs="Arial"/>
          <w:szCs w:val="20"/>
        </w:rPr>
        <w:t>razredniku u roku od 20 (dvadeset) dana od</w:t>
      </w:r>
      <w:r w:rsidRPr="00380BB6">
        <w:rPr>
          <w:rFonts w:ascii="Arial" w:hAnsi="Arial" w:cs="Arial"/>
          <w:bCs/>
          <w:noProof/>
        </w:rPr>
        <w:t xml:space="preserve"> dana objave izbora</w:t>
      </w:r>
      <w:r w:rsidRPr="00380BB6">
        <w:rPr>
          <w:rFonts w:ascii="Arial" w:hAnsi="Arial" w:cs="Arial"/>
          <w:noProof/>
        </w:rPr>
        <w:t xml:space="preserve">, tj. najkasnije do </w:t>
      </w:r>
      <w:r w:rsidRPr="00380BB6">
        <w:rPr>
          <w:rFonts w:ascii="Arial" w:hAnsi="Arial" w:cs="Arial"/>
          <w:b/>
          <w:noProof/>
        </w:rPr>
        <w:t xml:space="preserve">12. studenoga </w:t>
      </w:r>
      <w:r w:rsidRPr="00380BB6">
        <w:rPr>
          <w:rFonts w:ascii="Arial" w:hAnsi="Arial" w:cs="Arial"/>
          <w:b/>
          <w:bCs/>
          <w:noProof/>
        </w:rPr>
        <w:t>2018. godine, do 15,00 sati,</w:t>
      </w:r>
    </w:p>
    <w:p w:rsidR="00487498" w:rsidRDefault="00487498" w:rsidP="00487498">
      <w:pPr>
        <w:ind w:firstLine="708"/>
        <w:jc w:val="both"/>
        <w:rPr>
          <w:rFonts w:ascii="Arial" w:hAnsi="Arial" w:cs="Arial"/>
          <w:b/>
          <w:bCs/>
          <w:noProof/>
        </w:rPr>
      </w:pPr>
      <w:r w:rsidRPr="00915E41">
        <w:rPr>
          <w:rFonts w:ascii="Arial" w:hAnsi="Arial" w:cs="Arial"/>
        </w:rPr>
        <w:t>Razredni</w:t>
      </w:r>
      <w:r>
        <w:rPr>
          <w:rFonts w:ascii="Arial" w:hAnsi="Arial" w:cs="Arial"/>
        </w:rPr>
        <w:t>ci</w:t>
      </w:r>
      <w:r w:rsidRPr="00915E41">
        <w:rPr>
          <w:rFonts w:ascii="Arial" w:hAnsi="Arial" w:cs="Arial"/>
        </w:rPr>
        <w:t xml:space="preserve"> dostavlja</w:t>
      </w:r>
      <w:r>
        <w:rPr>
          <w:rFonts w:ascii="Arial" w:hAnsi="Arial" w:cs="Arial"/>
        </w:rPr>
        <w:t>ju</w:t>
      </w:r>
      <w:r w:rsidRPr="00915E41">
        <w:rPr>
          <w:rFonts w:ascii="Arial" w:hAnsi="Arial" w:cs="Arial"/>
        </w:rPr>
        <w:t xml:space="preserve"> listu kandidata koji ispunjavaju uvjete iz </w:t>
      </w:r>
      <w:r w:rsidRPr="00915E41">
        <w:rPr>
          <w:rFonts w:ascii="Arial" w:eastAsia="TimesNewRoman" w:hAnsi="Arial" w:cs="Arial"/>
        </w:rPr>
        <w:t>č</w:t>
      </w:r>
      <w:r w:rsidRPr="00915E41">
        <w:rPr>
          <w:rFonts w:ascii="Arial" w:hAnsi="Arial" w:cs="Arial"/>
        </w:rPr>
        <w:t>lanka 3. Statuta</w:t>
      </w:r>
      <w:r>
        <w:rPr>
          <w:rFonts w:ascii="Arial" w:hAnsi="Arial" w:cs="Arial"/>
        </w:rPr>
        <w:t xml:space="preserve"> Dječjeg gradskog vijeća</w:t>
      </w:r>
      <w:r w:rsidRPr="00915E4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Vijeću učenika svoje škole</w:t>
      </w:r>
      <w:r w:rsidRPr="00915E41">
        <w:rPr>
          <w:rFonts w:ascii="Arial" w:hAnsi="Arial" w:cs="Arial"/>
        </w:rPr>
        <w:t xml:space="preserve"> koji objavljuje </w:t>
      </w:r>
      <w:r>
        <w:rPr>
          <w:rFonts w:ascii="Arial" w:hAnsi="Arial" w:cs="Arial"/>
        </w:rPr>
        <w:t>l</w:t>
      </w:r>
      <w:r w:rsidRPr="00915E41">
        <w:rPr>
          <w:rFonts w:ascii="Arial" w:hAnsi="Arial" w:cs="Arial"/>
        </w:rPr>
        <w:t>iste na oglasnoj plo</w:t>
      </w:r>
      <w:r w:rsidRPr="00915E41">
        <w:rPr>
          <w:rFonts w:ascii="Arial" w:eastAsia="TimesNewRoman" w:hAnsi="Arial" w:cs="Arial"/>
        </w:rPr>
        <w:t>č</w:t>
      </w:r>
      <w:r w:rsidRPr="00915E41">
        <w:rPr>
          <w:rFonts w:ascii="Arial" w:hAnsi="Arial" w:cs="Arial"/>
        </w:rPr>
        <w:t>i u predvorju školskih zgrada</w:t>
      </w:r>
      <w:r>
        <w:rPr>
          <w:rFonts w:ascii="Arial" w:hAnsi="Arial" w:cs="Arial"/>
        </w:rPr>
        <w:t>,</w:t>
      </w:r>
    </w:p>
    <w:p w:rsidR="00487498" w:rsidRPr="00A41BD7" w:rsidRDefault="00487498" w:rsidP="00487498">
      <w:pPr>
        <w:ind w:firstLine="720"/>
        <w:jc w:val="both"/>
        <w:rPr>
          <w:rFonts w:ascii="Arial" w:hAnsi="Arial" w:cs="Arial"/>
          <w:b/>
        </w:rPr>
      </w:pPr>
      <w:r w:rsidRPr="005B79DC">
        <w:rPr>
          <w:rFonts w:ascii="Arial" w:hAnsi="Arial" w:cs="Arial"/>
          <w:bCs/>
          <w:noProof/>
        </w:rPr>
        <w:t>c)</w:t>
      </w:r>
      <w:r>
        <w:rPr>
          <w:rFonts w:ascii="Arial" w:hAnsi="Arial" w:cs="Arial"/>
          <w:b/>
          <w:bCs/>
          <w:noProof/>
        </w:rPr>
        <w:t xml:space="preserve"> </w:t>
      </w:r>
      <w:r w:rsidRPr="00915E41">
        <w:rPr>
          <w:rFonts w:ascii="Arial" w:hAnsi="Arial" w:cs="Arial"/>
        </w:rPr>
        <w:t>Predizborna kampanja po</w:t>
      </w:r>
      <w:r w:rsidRPr="00915E41">
        <w:rPr>
          <w:rFonts w:ascii="Arial" w:eastAsia="TimesNewRoman" w:hAnsi="Arial" w:cs="Arial"/>
        </w:rPr>
        <w:t>č</w:t>
      </w:r>
      <w:r w:rsidRPr="00915E41">
        <w:rPr>
          <w:rFonts w:ascii="Arial" w:hAnsi="Arial" w:cs="Arial"/>
        </w:rPr>
        <w:t>inje te</w:t>
      </w:r>
      <w:r w:rsidRPr="00915E41">
        <w:rPr>
          <w:rFonts w:ascii="Arial" w:eastAsia="TimesNewRoman" w:hAnsi="Arial" w:cs="Arial"/>
        </w:rPr>
        <w:t>ć</w:t>
      </w:r>
      <w:r w:rsidRPr="00915E41">
        <w:rPr>
          <w:rFonts w:ascii="Arial" w:hAnsi="Arial" w:cs="Arial"/>
        </w:rPr>
        <w:t>i dan nakon objave liste kandidata</w:t>
      </w:r>
      <w:r>
        <w:rPr>
          <w:rFonts w:ascii="Arial" w:hAnsi="Arial" w:cs="Arial"/>
        </w:rPr>
        <w:t xml:space="preserve">, tj. </w:t>
      </w:r>
      <w:r>
        <w:rPr>
          <w:rFonts w:ascii="Arial" w:hAnsi="Arial" w:cs="Arial"/>
          <w:b/>
        </w:rPr>
        <w:t>13. studenoga 2018. godine</w:t>
      </w:r>
      <w:r w:rsidRPr="00915E41">
        <w:rPr>
          <w:rFonts w:ascii="Arial" w:hAnsi="Arial" w:cs="Arial"/>
        </w:rPr>
        <w:t xml:space="preserve"> i traje do dana koji</w:t>
      </w:r>
      <w:r>
        <w:rPr>
          <w:rFonts w:ascii="Arial" w:hAnsi="Arial" w:cs="Arial"/>
        </w:rPr>
        <w:t xml:space="preserve"> </w:t>
      </w:r>
      <w:r w:rsidRPr="00915E41">
        <w:rPr>
          <w:rFonts w:ascii="Arial" w:hAnsi="Arial" w:cs="Arial"/>
        </w:rPr>
        <w:t>prethodi danu izbora</w:t>
      </w:r>
      <w:r>
        <w:rPr>
          <w:rFonts w:ascii="Arial" w:hAnsi="Arial" w:cs="Arial"/>
        </w:rPr>
        <w:t xml:space="preserve">, točnije </w:t>
      </w:r>
      <w:r w:rsidRPr="005E6A74">
        <w:rPr>
          <w:rFonts w:ascii="Arial" w:hAnsi="Arial" w:cs="Arial"/>
          <w:b/>
        </w:rPr>
        <w:t>09. prosinca 2018. godine,</w:t>
      </w:r>
    </w:p>
    <w:p w:rsidR="00487498" w:rsidRPr="00380BB6" w:rsidRDefault="00487498" w:rsidP="0048749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Cs/>
          <w:noProof/>
        </w:rPr>
        <w:t>d</w:t>
      </w:r>
      <w:r w:rsidRPr="00A83A49">
        <w:rPr>
          <w:rFonts w:ascii="Arial" w:hAnsi="Arial" w:cs="Arial"/>
          <w:bCs/>
          <w:noProof/>
        </w:rPr>
        <w:t>)</w:t>
      </w:r>
      <w:r w:rsidRPr="00A83A49">
        <w:rPr>
          <w:rFonts w:ascii="Arial" w:hAnsi="Arial" w:cs="Arial"/>
        </w:rPr>
        <w:t xml:space="preserve"> </w:t>
      </w:r>
      <w:r w:rsidRPr="00380BB6">
        <w:rPr>
          <w:rFonts w:ascii="Arial" w:hAnsi="Arial" w:cs="Arial"/>
        </w:rPr>
        <w:t>Kandidati za vije</w:t>
      </w:r>
      <w:r w:rsidRPr="00380BB6">
        <w:rPr>
          <w:rFonts w:ascii="Arial" w:eastAsia="TimesNewRoman" w:hAnsi="Arial" w:cs="Arial"/>
        </w:rPr>
        <w:t>ć</w:t>
      </w:r>
      <w:r w:rsidRPr="00380BB6">
        <w:rPr>
          <w:rFonts w:ascii="Arial" w:hAnsi="Arial" w:cs="Arial"/>
        </w:rPr>
        <w:t>nike Dje</w:t>
      </w:r>
      <w:r w:rsidRPr="00380BB6">
        <w:rPr>
          <w:rFonts w:ascii="Arial" w:eastAsia="TimesNewRoman" w:hAnsi="Arial" w:cs="Arial"/>
        </w:rPr>
        <w:t>č</w:t>
      </w:r>
      <w:r w:rsidRPr="00380BB6">
        <w:rPr>
          <w:rFonts w:ascii="Arial" w:hAnsi="Arial" w:cs="Arial"/>
        </w:rPr>
        <w:t>jeg gradskog vije</w:t>
      </w:r>
      <w:r w:rsidRPr="00380BB6">
        <w:rPr>
          <w:rFonts w:ascii="Arial" w:eastAsia="TimesNewRoman" w:hAnsi="Arial" w:cs="Arial"/>
        </w:rPr>
        <w:t>ć</w:t>
      </w:r>
      <w:r w:rsidRPr="00380BB6">
        <w:rPr>
          <w:rFonts w:ascii="Arial" w:hAnsi="Arial" w:cs="Arial"/>
        </w:rPr>
        <w:t>a jednog razreda, izabiru se tajnim glasovanjem uz nazočnost razrednika. Razrednik jam</w:t>
      </w:r>
      <w:r w:rsidRPr="00380BB6">
        <w:rPr>
          <w:rFonts w:ascii="Arial" w:eastAsia="TimesNewRoman" w:hAnsi="Arial" w:cs="Arial"/>
        </w:rPr>
        <w:t>č</w:t>
      </w:r>
      <w:r w:rsidRPr="00380BB6">
        <w:rPr>
          <w:rFonts w:ascii="Arial" w:hAnsi="Arial" w:cs="Arial"/>
        </w:rPr>
        <w:t xml:space="preserve">i pravilnost izbora. </w:t>
      </w:r>
    </w:p>
    <w:p w:rsidR="00487498" w:rsidRPr="00380BB6" w:rsidRDefault="00487498" w:rsidP="00487498">
      <w:pPr>
        <w:ind w:firstLine="720"/>
        <w:jc w:val="both"/>
        <w:rPr>
          <w:rFonts w:ascii="Arial" w:hAnsi="Arial" w:cs="Arial"/>
          <w:szCs w:val="20"/>
        </w:rPr>
      </w:pPr>
      <w:r w:rsidRPr="00380BB6">
        <w:rPr>
          <w:rFonts w:ascii="Arial" w:hAnsi="Arial" w:cs="Arial"/>
          <w:szCs w:val="20"/>
        </w:rPr>
        <w:t xml:space="preserve">Svaki razredni odjel </w:t>
      </w:r>
      <w:r>
        <w:rPr>
          <w:rFonts w:ascii="Arial" w:hAnsi="Arial" w:cs="Arial"/>
          <w:szCs w:val="20"/>
        </w:rPr>
        <w:t xml:space="preserve">IV, V, VI i VII razreda (i glazbena škola) </w:t>
      </w:r>
      <w:r w:rsidRPr="00380BB6">
        <w:rPr>
          <w:rFonts w:ascii="Arial" w:hAnsi="Arial" w:cs="Arial"/>
          <w:szCs w:val="20"/>
        </w:rPr>
        <w:t xml:space="preserve">mora imati najmanje  jednog kandidata. </w:t>
      </w:r>
    </w:p>
    <w:p w:rsidR="00487498" w:rsidRPr="00380BB6" w:rsidRDefault="00487498" w:rsidP="00487498">
      <w:pPr>
        <w:ind w:firstLine="720"/>
        <w:jc w:val="both"/>
        <w:rPr>
          <w:rFonts w:ascii="Arial" w:hAnsi="Arial" w:cs="Arial"/>
          <w:szCs w:val="20"/>
        </w:rPr>
      </w:pPr>
      <w:r w:rsidRPr="00380BB6">
        <w:rPr>
          <w:rFonts w:ascii="Arial" w:hAnsi="Arial" w:cs="Arial"/>
          <w:szCs w:val="20"/>
        </w:rPr>
        <w:t>U slučaju da nema predloženog kandidata</w:t>
      </w:r>
      <w:r w:rsidRPr="00380BB6">
        <w:rPr>
          <w:rFonts w:ascii="Arial" w:hAnsi="Arial" w:cs="Arial"/>
        </w:rPr>
        <w:t>, kao jedini kandidat bit će predložen pred</w:t>
      </w:r>
      <w:r>
        <w:rPr>
          <w:rFonts w:ascii="Arial" w:hAnsi="Arial" w:cs="Arial"/>
        </w:rPr>
        <w:t>stavnik</w:t>
      </w:r>
      <w:r w:rsidRPr="00380BB6">
        <w:rPr>
          <w:rFonts w:ascii="Arial" w:hAnsi="Arial" w:cs="Arial"/>
        </w:rPr>
        <w:t xml:space="preserve"> razreda u Vijeću učenika.  </w:t>
      </w:r>
    </w:p>
    <w:p w:rsidR="00487498" w:rsidRDefault="00487498" w:rsidP="0048749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e) </w:t>
      </w:r>
      <w:r w:rsidRPr="00205E87">
        <w:rPr>
          <w:rFonts w:ascii="Arial" w:hAnsi="Arial" w:cs="Arial"/>
          <w:noProof/>
        </w:rPr>
        <w:t xml:space="preserve">Glasovanje će se obavljati dana </w:t>
      </w:r>
      <w:r>
        <w:rPr>
          <w:rFonts w:ascii="Arial" w:hAnsi="Arial" w:cs="Arial"/>
          <w:b/>
          <w:noProof/>
        </w:rPr>
        <w:t>10. prosinca</w:t>
      </w:r>
      <w:r w:rsidRPr="00913215">
        <w:rPr>
          <w:rFonts w:ascii="Arial" w:hAnsi="Arial" w:cs="Arial"/>
          <w:b/>
          <w:noProof/>
        </w:rPr>
        <w:t xml:space="preserve"> 2018. godine, od 7,00 sati do 1</w:t>
      </w:r>
      <w:r>
        <w:rPr>
          <w:rFonts w:ascii="Arial" w:hAnsi="Arial" w:cs="Arial"/>
          <w:b/>
          <w:noProof/>
        </w:rPr>
        <w:t>5</w:t>
      </w:r>
      <w:r w:rsidRPr="00913215">
        <w:rPr>
          <w:rFonts w:ascii="Arial" w:hAnsi="Arial" w:cs="Arial"/>
          <w:b/>
          <w:noProof/>
        </w:rPr>
        <w:t>,00 sati</w:t>
      </w:r>
      <w:r>
        <w:rPr>
          <w:rFonts w:ascii="Arial" w:hAnsi="Arial" w:cs="Arial"/>
          <w:b/>
          <w:noProof/>
        </w:rPr>
        <w:t>,</w:t>
      </w:r>
      <w:r w:rsidRPr="00182F93">
        <w:rPr>
          <w:rFonts w:ascii="Arial" w:hAnsi="Arial" w:cs="Arial"/>
        </w:rPr>
        <w:t xml:space="preserve"> </w:t>
      </w:r>
    </w:p>
    <w:p w:rsidR="00487498" w:rsidRDefault="00487498" w:rsidP="00487498">
      <w:pPr>
        <w:ind w:firstLine="72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f) Kao kandidat za</w:t>
      </w:r>
      <w:r w:rsidRPr="00915E41">
        <w:rPr>
          <w:rFonts w:ascii="Arial" w:hAnsi="Arial" w:cs="Arial"/>
        </w:rPr>
        <w:t xml:space="preserve"> vije</w:t>
      </w:r>
      <w:r w:rsidRPr="00915E41">
        <w:rPr>
          <w:rFonts w:ascii="Arial" w:eastAsia="TimesNewRoman" w:hAnsi="Arial" w:cs="Arial"/>
        </w:rPr>
        <w:t>ć</w:t>
      </w:r>
      <w:r>
        <w:rPr>
          <w:rFonts w:ascii="Arial" w:hAnsi="Arial" w:cs="Arial"/>
        </w:rPr>
        <w:t>nika</w:t>
      </w:r>
      <w:r w:rsidRPr="00915E41">
        <w:rPr>
          <w:rFonts w:ascii="Arial" w:hAnsi="Arial" w:cs="Arial"/>
        </w:rPr>
        <w:t xml:space="preserve"> Dje</w:t>
      </w:r>
      <w:r w:rsidRPr="00915E41">
        <w:rPr>
          <w:rFonts w:ascii="Arial" w:eastAsia="TimesNewRoman" w:hAnsi="Arial" w:cs="Arial"/>
        </w:rPr>
        <w:t>č</w:t>
      </w:r>
      <w:r w:rsidRPr="00915E41">
        <w:rPr>
          <w:rFonts w:ascii="Arial" w:hAnsi="Arial" w:cs="Arial"/>
        </w:rPr>
        <w:t>jeg gradskog vije</w:t>
      </w:r>
      <w:r w:rsidRPr="00915E41">
        <w:rPr>
          <w:rFonts w:ascii="Arial" w:eastAsia="TimesNewRoman" w:hAnsi="Arial" w:cs="Arial"/>
        </w:rPr>
        <w:t>ć</w:t>
      </w:r>
      <w:r>
        <w:rPr>
          <w:rFonts w:ascii="Arial" w:hAnsi="Arial" w:cs="Arial"/>
        </w:rPr>
        <w:t>a izabran je kandidat</w:t>
      </w:r>
      <w:r w:rsidRPr="00915E41">
        <w:rPr>
          <w:rFonts w:ascii="Arial" w:hAnsi="Arial" w:cs="Arial"/>
        </w:rPr>
        <w:t xml:space="preserve"> sa najve</w:t>
      </w:r>
      <w:r w:rsidRPr="00915E41">
        <w:rPr>
          <w:rFonts w:ascii="Arial" w:eastAsia="TimesNewRoman" w:hAnsi="Arial" w:cs="Arial"/>
        </w:rPr>
        <w:t>ć</w:t>
      </w:r>
      <w:r w:rsidRPr="00915E41">
        <w:rPr>
          <w:rFonts w:ascii="Arial" w:hAnsi="Arial" w:cs="Arial"/>
        </w:rPr>
        <w:t>im brojem</w:t>
      </w:r>
      <w:r>
        <w:rPr>
          <w:rFonts w:ascii="Arial" w:hAnsi="Arial" w:cs="Arial"/>
        </w:rPr>
        <w:t xml:space="preserve"> </w:t>
      </w:r>
      <w:r w:rsidRPr="00915E41">
        <w:rPr>
          <w:rFonts w:ascii="Arial" w:hAnsi="Arial" w:cs="Arial"/>
        </w:rPr>
        <w:t>glasova. U slu</w:t>
      </w:r>
      <w:r w:rsidRPr="00915E41">
        <w:rPr>
          <w:rFonts w:ascii="Arial" w:eastAsia="TimesNewRoman" w:hAnsi="Arial" w:cs="Arial"/>
        </w:rPr>
        <w:t>č</w:t>
      </w:r>
      <w:r w:rsidRPr="00915E41">
        <w:rPr>
          <w:rFonts w:ascii="Arial" w:hAnsi="Arial" w:cs="Arial"/>
        </w:rPr>
        <w:t>aju istog broja glasova dvoje ili više kandidata iz istog razrednog odjela, izbori</w:t>
      </w:r>
      <w:r>
        <w:rPr>
          <w:rFonts w:ascii="Arial" w:hAnsi="Arial" w:cs="Arial"/>
        </w:rPr>
        <w:t xml:space="preserve"> </w:t>
      </w:r>
      <w:r w:rsidRPr="00915E41">
        <w:rPr>
          <w:rFonts w:ascii="Arial" w:hAnsi="Arial" w:cs="Arial"/>
        </w:rPr>
        <w:t>se ponavljaju izme</w:t>
      </w:r>
      <w:r>
        <w:rPr>
          <w:rFonts w:ascii="Arial" w:hAnsi="Arial" w:cs="Arial"/>
        </w:rPr>
        <w:t>đ</w:t>
      </w:r>
      <w:r w:rsidRPr="00915E41">
        <w:rPr>
          <w:rFonts w:ascii="Arial" w:hAnsi="Arial" w:cs="Arial"/>
        </w:rPr>
        <w:t>u tih kandidata, neposredno nakon prebrojavanja glasova</w:t>
      </w:r>
      <w:r>
        <w:rPr>
          <w:rFonts w:ascii="Arial" w:hAnsi="Arial" w:cs="Arial"/>
        </w:rPr>
        <w:t>,</w:t>
      </w:r>
    </w:p>
    <w:p w:rsidR="00487498" w:rsidRDefault="00487498" w:rsidP="00487498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t>g</w:t>
      </w:r>
      <w:r w:rsidRPr="005B79DC">
        <w:rPr>
          <w:rFonts w:ascii="Arial" w:hAnsi="Arial" w:cs="Arial"/>
          <w:noProof/>
        </w:rPr>
        <w:t>)</w:t>
      </w:r>
      <w:r>
        <w:rPr>
          <w:rFonts w:ascii="Arial" w:hAnsi="Arial" w:cs="Arial"/>
          <w:b/>
          <w:noProof/>
        </w:rPr>
        <w:t xml:space="preserve"> </w:t>
      </w:r>
      <w:r w:rsidRPr="00915E41">
        <w:rPr>
          <w:rFonts w:ascii="Arial" w:hAnsi="Arial" w:cs="Arial"/>
        </w:rPr>
        <w:t>Rezultati glasovanja unose se u zapisnik koji potpisuj</w:t>
      </w:r>
      <w:r>
        <w:rPr>
          <w:rFonts w:ascii="Arial" w:hAnsi="Arial" w:cs="Arial"/>
        </w:rPr>
        <w:t>e</w:t>
      </w:r>
      <w:r w:rsidRPr="00915E41">
        <w:rPr>
          <w:rFonts w:ascii="Arial" w:hAnsi="Arial" w:cs="Arial"/>
        </w:rPr>
        <w:t xml:space="preserve"> razrednik</w:t>
      </w:r>
      <w:r>
        <w:rPr>
          <w:rFonts w:ascii="Arial" w:hAnsi="Arial" w:cs="Arial"/>
        </w:rPr>
        <w:t>.</w:t>
      </w:r>
      <w:r w:rsidRPr="00524D44">
        <w:rPr>
          <w:rFonts w:ascii="Arial" w:hAnsi="Arial" w:cs="Arial"/>
          <w:noProof/>
        </w:rPr>
        <w:t xml:space="preserve"> </w:t>
      </w:r>
      <w:r w:rsidRPr="00205E87">
        <w:rPr>
          <w:rFonts w:ascii="Arial" w:hAnsi="Arial" w:cs="Arial"/>
          <w:noProof/>
        </w:rPr>
        <w:t>Zapisni</w:t>
      </w:r>
      <w:r>
        <w:rPr>
          <w:rFonts w:ascii="Arial" w:hAnsi="Arial" w:cs="Arial"/>
          <w:noProof/>
        </w:rPr>
        <w:t>ci</w:t>
      </w:r>
      <w:r w:rsidRPr="00205E87">
        <w:rPr>
          <w:rFonts w:ascii="Arial" w:hAnsi="Arial" w:cs="Arial"/>
          <w:noProof/>
        </w:rPr>
        <w:t xml:space="preserve"> o </w:t>
      </w:r>
      <w:r>
        <w:rPr>
          <w:rFonts w:ascii="Arial" w:hAnsi="Arial" w:cs="Arial"/>
          <w:noProof/>
        </w:rPr>
        <w:t xml:space="preserve">glasovanju </w:t>
      </w:r>
      <w:r w:rsidRPr="00915E41">
        <w:rPr>
          <w:rFonts w:ascii="Arial" w:hAnsi="Arial" w:cs="Arial"/>
        </w:rPr>
        <w:t xml:space="preserve">dostavljaju se </w:t>
      </w:r>
      <w:r>
        <w:rPr>
          <w:rFonts w:ascii="Arial" w:hAnsi="Arial" w:cs="Arial"/>
        </w:rPr>
        <w:t xml:space="preserve">predsjedniku Vijeća učenika u roku od 24 sata, točnije do </w:t>
      </w:r>
      <w:r>
        <w:rPr>
          <w:rFonts w:ascii="Arial" w:hAnsi="Arial" w:cs="Arial"/>
          <w:b/>
        </w:rPr>
        <w:t>11. prosinca 2018. godine do 15,00 sati,</w:t>
      </w:r>
    </w:p>
    <w:p w:rsidR="00487498" w:rsidRDefault="00487498" w:rsidP="0048749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h) Po zaprimanju dostavljenih zapisnika, Vijeće učenika svake škole utvrđuje zbirnu listu izabranih vijećnika Dječjeg gradskog vijeća Grada Crikvenice i to Osnovna škola Vladimira Nazora po jednog (1) člana IV., V., VI. i VII razreda i jednog (1)  člana Glazbene škole, a Osnovna škola Zvonka Cara po jednog (1) člana IV., V., VI. i VII razreda.</w:t>
      </w:r>
    </w:p>
    <w:p w:rsidR="00487498" w:rsidRDefault="00487498" w:rsidP="00487498">
      <w:pPr>
        <w:ind w:firstLine="720"/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</w:rPr>
        <w:lastRenderedPageBreak/>
        <w:t>i) Zbirnu listu o provedenom izboru vijećnika Dječjeg gradskog vijeća svake škole predsjednik Vijeća učenika dostavlja Upravnom odjelu za društvene djelatnosti i lokalnu samoupravu Grada Crikvenice koji u roku od 72</w:t>
      </w:r>
      <w:r w:rsidRPr="00915E41">
        <w:rPr>
          <w:rFonts w:ascii="Arial" w:hAnsi="Arial" w:cs="Arial"/>
        </w:rPr>
        <w:t xml:space="preserve"> sata objavljuje rezultate izbora</w:t>
      </w:r>
      <w:r>
        <w:rPr>
          <w:rFonts w:ascii="Arial" w:hAnsi="Arial" w:cs="Arial"/>
        </w:rPr>
        <w:t xml:space="preserve"> </w:t>
      </w:r>
      <w:r w:rsidRPr="00915E41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Internet </w:t>
      </w:r>
      <w:r w:rsidRPr="00915E41">
        <w:rPr>
          <w:rFonts w:ascii="Arial" w:hAnsi="Arial" w:cs="Arial"/>
        </w:rPr>
        <w:t xml:space="preserve">stranicama Grada </w:t>
      </w:r>
      <w:r>
        <w:rPr>
          <w:rFonts w:ascii="Arial" w:hAnsi="Arial" w:cs="Arial"/>
        </w:rPr>
        <w:t>Crikvenice, škola te</w:t>
      </w:r>
      <w:r w:rsidRPr="00915E41">
        <w:rPr>
          <w:rFonts w:ascii="Arial" w:hAnsi="Arial" w:cs="Arial"/>
        </w:rPr>
        <w:t xml:space="preserve"> na oglasnim plo</w:t>
      </w:r>
      <w:r w:rsidRPr="00915E41">
        <w:rPr>
          <w:rFonts w:ascii="Arial" w:eastAsia="TimesNewRoman" w:hAnsi="Arial" w:cs="Arial"/>
        </w:rPr>
        <w:t>č</w:t>
      </w:r>
      <w:r w:rsidRPr="00915E41">
        <w:rPr>
          <w:rFonts w:ascii="Arial" w:hAnsi="Arial" w:cs="Arial"/>
        </w:rPr>
        <w:t>ama škola</w:t>
      </w:r>
      <w:r>
        <w:rPr>
          <w:rFonts w:ascii="Arial" w:hAnsi="Arial" w:cs="Arial"/>
        </w:rPr>
        <w:t>, točnije do 14. prosinca 2018. godine,</w:t>
      </w:r>
    </w:p>
    <w:p w:rsidR="00487498" w:rsidRPr="003F3D7D" w:rsidRDefault="00487498" w:rsidP="0048749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bCs/>
          <w:noProof/>
        </w:rPr>
        <w:t xml:space="preserve">j) </w:t>
      </w:r>
      <w:r w:rsidRPr="003F3D7D">
        <w:rPr>
          <w:rFonts w:ascii="Arial" w:hAnsi="Arial" w:cs="Arial"/>
          <w:szCs w:val="20"/>
        </w:rPr>
        <w:t xml:space="preserve">Izabrani </w:t>
      </w:r>
      <w:r>
        <w:rPr>
          <w:rFonts w:ascii="Arial" w:hAnsi="Arial" w:cs="Arial"/>
          <w:szCs w:val="20"/>
        </w:rPr>
        <w:t>vijećnici</w:t>
      </w:r>
      <w:r w:rsidRPr="003F3D7D">
        <w:rPr>
          <w:rFonts w:ascii="Arial" w:hAnsi="Arial" w:cs="Arial"/>
          <w:szCs w:val="20"/>
        </w:rPr>
        <w:t xml:space="preserve"> Dje</w:t>
      </w:r>
      <w:r w:rsidRPr="003F3D7D">
        <w:rPr>
          <w:rFonts w:ascii="Arial" w:eastAsia="TimesNewRoman" w:hAnsi="Arial" w:cs="Arial"/>
          <w:szCs w:val="20"/>
        </w:rPr>
        <w:t>č</w:t>
      </w:r>
      <w:r w:rsidRPr="003F3D7D">
        <w:rPr>
          <w:rFonts w:ascii="Arial" w:hAnsi="Arial" w:cs="Arial"/>
          <w:szCs w:val="20"/>
        </w:rPr>
        <w:t>jeg gradskog vije</w:t>
      </w:r>
      <w:r w:rsidRPr="003F3D7D">
        <w:rPr>
          <w:rFonts w:ascii="Arial" w:eastAsia="TimesNewRoman" w:hAnsi="Arial" w:cs="Arial"/>
          <w:szCs w:val="20"/>
        </w:rPr>
        <w:t>ć</w:t>
      </w:r>
      <w:r w:rsidRPr="003F3D7D">
        <w:rPr>
          <w:rFonts w:ascii="Arial" w:hAnsi="Arial" w:cs="Arial"/>
          <w:szCs w:val="20"/>
        </w:rPr>
        <w:t>a podnose pisanu kandidaturu na dužnost Dječjeg gradonačelnika</w:t>
      </w:r>
      <w:r>
        <w:rPr>
          <w:rFonts w:ascii="Arial" w:hAnsi="Arial" w:cs="Arial"/>
          <w:szCs w:val="20"/>
        </w:rPr>
        <w:t xml:space="preserve"> i predsjednika Dječjeg gradskog vijeća</w:t>
      </w:r>
      <w:r w:rsidRPr="003F3D7D">
        <w:rPr>
          <w:rFonts w:ascii="Arial" w:hAnsi="Arial" w:cs="Arial"/>
          <w:szCs w:val="20"/>
        </w:rPr>
        <w:t xml:space="preserve"> ravnatelju Škole, koji iste dostavlja </w:t>
      </w:r>
      <w:r w:rsidRPr="003F3D7D">
        <w:rPr>
          <w:rFonts w:ascii="Arial" w:hAnsi="Arial" w:cs="Arial"/>
        </w:rPr>
        <w:t>Upravnom odjelu za društvene djelatnosti i lokalnu samoupravu Grada Crikvenice</w:t>
      </w:r>
      <w:r w:rsidRPr="003F3D7D">
        <w:rPr>
          <w:rFonts w:ascii="Arial" w:hAnsi="Arial" w:cs="Arial"/>
          <w:szCs w:val="20"/>
        </w:rPr>
        <w:t>, u roku od osam dana od objave rezultata izbora</w:t>
      </w:r>
      <w:r>
        <w:rPr>
          <w:rFonts w:ascii="Arial" w:hAnsi="Arial" w:cs="Arial"/>
          <w:szCs w:val="20"/>
        </w:rPr>
        <w:t xml:space="preserve"> odnosno najkasnije do 22. prosinca 2018.g.</w:t>
      </w:r>
    </w:p>
    <w:p w:rsidR="00487498" w:rsidRPr="003F3D7D" w:rsidRDefault="00487498" w:rsidP="00487498">
      <w:pPr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en-US"/>
        </w:rPr>
        <w:t xml:space="preserve">k) </w:t>
      </w:r>
      <w:r w:rsidRPr="003F3D7D">
        <w:rPr>
          <w:rFonts w:ascii="Arial" w:hAnsi="Arial" w:cs="Arial"/>
          <w:szCs w:val="20"/>
        </w:rPr>
        <w:t>Dječjeg gradona</w:t>
      </w:r>
      <w:r w:rsidRPr="003F3D7D">
        <w:rPr>
          <w:rFonts w:ascii="Arial" w:eastAsia="TimesNewRoman" w:hAnsi="Arial" w:cs="Arial"/>
          <w:szCs w:val="20"/>
        </w:rPr>
        <w:t>č</w:t>
      </w:r>
      <w:r w:rsidRPr="003F3D7D">
        <w:rPr>
          <w:rFonts w:ascii="Arial" w:hAnsi="Arial" w:cs="Arial"/>
          <w:szCs w:val="20"/>
        </w:rPr>
        <w:t xml:space="preserve">elnika </w:t>
      </w:r>
      <w:r>
        <w:rPr>
          <w:rFonts w:ascii="Arial" w:hAnsi="Arial" w:cs="Arial"/>
          <w:szCs w:val="20"/>
        </w:rPr>
        <w:t>i</w:t>
      </w:r>
      <w:r w:rsidRPr="003F3D7D">
        <w:rPr>
          <w:rFonts w:ascii="Arial" w:hAnsi="Arial" w:cs="Arial"/>
          <w:szCs w:val="20"/>
        </w:rPr>
        <w:t xml:space="preserve"> predsjednika</w:t>
      </w:r>
      <w:r>
        <w:rPr>
          <w:rFonts w:ascii="Arial" w:hAnsi="Arial" w:cs="Arial"/>
          <w:szCs w:val="20"/>
        </w:rPr>
        <w:t xml:space="preserve"> Dječjeg gradskog vijeća</w:t>
      </w:r>
      <w:r w:rsidRPr="003F3D7D">
        <w:rPr>
          <w:rFonts w:ascii="Arial" w:hAnsi="Arial" w:cs="Arial"/>
          <w:szCs w:val="20"/>
        </w:rPr>
        <w:t xml:space="preserve"> biraju </w:t>
      </w:r>
      <w:r>
        <w:rPr>
          <w:rFonts w:ascii="Arial" w:hAnsi="Arial" w:cs="Arial"/>
          <w:szCs w:val="20"/>
        </w:rPr>
        <w:t xml:space="preserve">vijećnici </w:t>
      </w:r>
      <w:r w:rsidRPr="003F3D7D">
        <w:rPr>
          <w:rFonts w:ascii="Arial" w:hAnsi="Arial" w:cs="Arial"/>
          <w:szCs w:val="20"/>
        </w:rPr>
        <w:t>Dječjeg gradskog vije</w:t>
      </w:r>
      <w:r w:rsidRPr="003F3D7D">
        <w:rPr>
          <w:rFonts w:ascii="Arial" w:eastAsia="TimesNewRoman" w:hAnsi="Arial" w:cs="Arial"/>
          <w:szCs w:val="20"/>
        </w:rPr>
        <w:t>ć</w:t>
      </w:r>
      <w:r w:rsidRPr="003F3D7D">
        <w:rPr>
          <w:rFonts w:ascii="Arial" w:hAnsi="Arial" w:cs="Arial"/>
          <w:szCs w:val="20"/>
        </w:rPr>
        <w:t>a između sebe javnim glasovanjem na konstituiraju</w:t>
      </w:r>
      <w:r w:rsidRPr="003F3D7D">
        <w:rPr>
          <w:rFonts w:ascii="Arial" w:eastAsia="TimesNewRoman" w:hAnsi="Arial" w:cs="Arial"/>
          <w:szCs w:val="20"/>
        </w:rPr>
        <w:t>ć</w:t>
      </w:r>
      <w:r w:rsidRPr="003F3D7D">
        <w:rPr>
          <w:rFonts w:ascii="Arial" w:hAnsi="Arial" w:cs="Arial"/>
          <w:szCs w:val="20"/>
        </w:rPr>
        <w:t>oj sjednici.</w:t>
      </w:r>
    </w:p>
    <w:p w:rsidR="00487498" w:rsidRPr="003F3D7D" w:rsidRDefault="00487498" w:rsidP="00487498">
      <w:pPr>
        <w:jc w:val="both"/>
        <w:rPr>
          <w:rFonts w:ascii="Arial" w:hAnsi="Arial" w:cs="Arial"/>
          <w:bCs/>
          <w:noProof/>
        </w:rPr>
      </w:pPr>
    </w:p>
    <w:p w:rsidR="00487498" w:rsidRDefault="00487498" w:rsidP="00487498">
      <w:pPr>
        <w:jc w:val="both"/>
        <w:rPr>
          <w:rFonts w:ascii="Arial" w:hAnsi="Arial" w:cs="Arial"/>
          <w:noProof/>
        </w:rPr>
      </w:pPr>
      <w:r w:rsidRPr="00205E87">
        <w:rPr>
          <w:rFonts w:ascii="Arial" w:hAnsi="Arial" w:cs="Arial"/>
          <w:b/>
          <w:bCs/>
          <w:noProof/>
        </w:rPr>
        <w:tab/>
        <w:t xml:space="preserve">3. </w:t>
      </w:r>
      <w:r w:rsidRPr="00205E87">
        <w:rPr>
          <w:rFonts w:ascii="Arial" w:hAnsi="Arial" w:cs="Arial"/>
          <w:noProof/>
        </w:rPr>
        <w:t>Ove Obvezne upute objavit će se na internetskoj stranici Grada Crikvenice te oglasnim pločama Grada Crikvenice</w:t>
      </w:r>
      <w:r>
        <w:rPr>
          <w:rFonts w:ascii="Arial" w:hAnsi="Arial" w:cs="Arial"/>
          <w:noProof/>
        </w:rPr>
        <w:t xml:space="preserve">, kao i na </w:t>
      </w:r>
      <w:r w:rsidRPr="00205E87">
        <w:rPr>
          <w:rFonts w:ascii="Arial" w:hAnsi="Arial" w:cs="Arial"/>
          <w:noProof/>
        </w:rPr>
        <w:t>na internetsk</w:t>
      </w:r>
      <w:r>
        <w:rPr>
          <w:rFonts w:ascii="Arial" w:hAnsi="Arial" w:cs="Arial"/>
          <w:noProof/>
        </w:rPr>
        <w:t>im</w:t>
      </w:r>
      <w:r w:rsidRPr="00205E87">
        <w:rPr>
          <w:rFonts w:ascii="Arial" w:hAnsi="Arial" w:cs="Arial"/>
          <w:noProof/>
        </w:rPr>
        <w:t xml:space="preserve"> stranic</w:t>
      </w:r>
      <w:r>
        <w:rPr>
          <w:rFonts w:ascii="Arial" w:hAnsi="Arial" w:cs="Arial"/>
          <w:noProof/>
        </w:rPr>
        <w:t xml:space="preserve">ama i oglasnim pločama </w:t>
      </w:r>
      <w:r>
        <w:rPr>
          <w:rFonts w:ascii="Arial" w:hAnsi="Arial" w:cs="Arial"/>
        </w:rPr>
        <w:t>Osnovne škole Vladimira Nazora i Osnovne škole Zvonka Cara.</w:t>
      </w:r>
    </w:p>
    <w:p w:rsidR="00487498" w:rsidRDefault="00487498" w:rsidP="00900290">
      <w:pPr>
        <w:spacing w:line="276" w:lineRule="auto"/>
        <w:rPr>
          <w:rFonts w:ascii="Arial" w:hAnsi="Arial" w:cs="Arial"/>
        </w:rPr>
      </w:pPr>
    </w:p>
    <w:p w:rsidR="00487498" w:rsidRPr="00205E87" w:rsidRDefault="00487498" w:rsidP="00900290">
      <w:pPr>
        <w:spacing w:line="276" w:lineRule="auto"/>
        <w:rPr>
          <w:rFonts w:ascii="Arial" w:hAnsi="Arial" w:cs="Arial"/>
        </w:rPr>
      </w:pPr>
    </w:p>
    <w:p w:rsidR="00900290" w:rsidRPr="00205E87" w:rsidRDefault="00900290" w:rsidP="00900290">
      <w:pPr>
        <w:spacing w:line="276" w:lineRule="auto"/>
        <w:rPr>
          <w:rFonts w:ascii="Arial" w:hAnsi="Arial" w:cs="Arial"/>
        </w:rPr>
      </w:pPr>
    </w:p>
    <w:p w:rsidR="00900290" w:rsidRPr="00205E87" w:rsidRDefault="00900290" w:rsidP="00900290">
      <w:pPr>
        <w:spacing w:line="276" w:lineRule="auto"/>
        <w:rPr>
          <w:rFonts w:ascii="Arial" w:hAnsi="Arial" w:cs="Arial"/>
        </w:rPr>
      </w:pPr>
      <w:r w:rsidRPr="00205E87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021-01/18-01/57</w:t>
      </w:r>
    </w:p>
    <w:p w:rsidR="00900290" w:rsidRPr="00205E87" w:rsidRDefault="00900290" w:rsidP="00900290">
      <w:pPr>
        <w:spacing w:line="276" w:lineRule="auto"/>
        <w:rPr>
          <w:rFonts w:ascii="Arial" w:hAnsi="Arial" w:cs="Arial"/>
        </w:rPr>
      </w:pPr>
      <w:r w:rsidRPr="00205E87">
        <w:rPr>
          <w:rFonts w:ascii="Arial" w:hAnsi="Arial" w:cs="Arial"/>
        </w:rPr>
        <w:t xml:space="preserve">URBROJ: </w:t>
      </w:r>
      <w:r>
        <w:rPr>
          <w:rFonts w:ascii="Arial" w:hAnsi="Arial" w:cs="Arial"/>
        </w:rPr>
        <w:t>2107/01-04/15-18-</w:t>
      </w:r>
      <w:r w:rsidR="00487498">
        <w:rPr>
          <w:rFonts w:ascii="Arial" w:hAnsi="Arial" w:cs="Arial"/>
        </w:rPr>
        <w:t>3</w:t>
      </w:r>
      <w:bookmarkStart w:id="1" w:name="_GoBack"/>
      <w:bookmarkEnd w:id="1"/>
    </w:p>
    <w:p w:rsidR="00900290" w:rsidRPr="00205E87" w:rsidRDefault="00900290" w:rsidP="00900290">
      <w:pPr>
        <w:spacing w:line="276" w:lineRule="auto"/>
        <w:rPr>
          <w:rFonts w:ascii="Arial" w:hAnsi="Arial" w:cs="Arial"/>
        </w:rPr>
      </w:pPr>
      <w:r w:rsidRPr="00205E87">
        <w:rPr>
          <w:rFonts w:ascii="Arial" w:hAnsi="Arial" w:cs="Arial"/>
        </w:rPr>
        <w:t xml:space="preserve">Crikvenica, </w:t>
      </w:r>
      <w:r>
        <w:rPr>
          <w:rFonts w:ascii="Arial" w:hAnsi="Arial" w:cs="Arial"/>
        </w:rPr>
        <w:t>23. listopada 2018. godine</w:t>
      </w:r>
    </w:p>
    <w:p w:rsidR="00900290" w:rsidRPr="00205E87" w:rsidRDefault="00900290" w:rsidP="00900290">
      <w:pPr>
        <w:spacing w:line="276" w:lineRule="auto"/>
        <w:rPr>
          <w:rFonts w:ascii="Arial" w:hAnsi="Arial" w:cs="Arial"/>
        </w:rPr>
      </w:pPr>
    </w:p>
    <w:p w:rsidR="00900290" w:rsidRPr="00205E87" w:rsidRDefault="00900290" w:rsidP="00900290">
      <w:pPr>
        <w:spacing w:line="276" w:lineRule="auto"/>
        <w:rPr>
          <w:rFonts w:ascii="Arial" w:hAnsi="Arial" w:cs="Arial"/>
        </w:rPr>
      </w:pPr>
    </w:p>
    <w:p w:rsidR="00900290" w:rsidRPr="00205E87" w:rsidRDefault="00900290" w:rsidP="00900290">
      <w:pPr>
        <w:spacing w:line="276" w:lineRule="auto"/>
        <w:jc w:val="center"/>
        <w:rPr>
          <w:rFonts w:ascii="Arial" w:hAnsi="Arial" w:cs="Arial"/>
          <w:b/>
        </w:rPr>
      </w:pPr>
      <w:r w:rsidRPr="00205E87">
        <w:rPr>
          <w:rFonts w:ascii="Arial" w:hAnsi="Arial" w:cs="Arial"/>
          <w:b/>
        </w:rPr>
        <w:t>GRAD</w:t>
      </w:r>
      <w:r>
        <w:rPr>
          <w:rFonts w:ascii="Arial" w:hAnsi="Arial" w:cs="Arial"/>
          <w:b/>
        </w:rPr>
        <w:t xml:space="preserve">ONAČELNIK </w:t>
      </w:r>
      <w:r w:rsidRPr="00205E87">
        <w:rPr>
          <w:rFonts w:ascii="Arial" w:hAnsi="Arial" w:cs="Arial"/>
          <w:b/>
        </w:rPr>
        <w:t>GRADA CRIKVENICE</w:t>
      </w:r>
    </w:p>
    <w:p w:rsidR="00900290" w:rsidRPr="00205E87" w:rsidRDefault="00900290" w:rsidP="0090029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Damir Rukavina, dipl. ing.</w:t>
      </w:r>
    </w:p>
    <w:p w:rsidR="0078686F" w:rsidRDefault="0078686F"/>
    <w:sectPr w:rsidR="00786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90"/>
    <w:rsid w:val="00487498"/>
    <w:rsid w:val="0078686F"/>
    <w:rsid w:val="00900290"/>
    <w:rsid w:val="009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6A66"/>
  <w15:chartTrackingRefBased/>
  <w15:docId w15:val="{C774B131-EB42-469C-982E-3E9B8D01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Broz Manestar</dc:creator>
  <cp:keywords/>
  <dc:description/>
  <cp:lastModifiedBy>Željka Broz Manestar</cp:lastModifiedBy>
  <cp:revision>2</cp:revision>
  <dcterms:created xsi:type="dcterms:W3CDTF">2018-10-23T11:47:00Z</dcterms:created>
  <dcterms:modified xsi:type="dcterms:W3CDTF">2018-10-23T11:47:00Z</dcterms:modified>
</cp:coreProperties>
</file>