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6A" w:rsidRDefault="00FA710B" w:rsidP="00DC3BEF">
      <w:pPr>
        <w:spacing w:after="120"/>
        <w:rPr>
          <w:rFonts w:asciiTheme="minorHAnsi" w:hAnsiTheme="minorHAnsi"/>
          <w:noProof w:val="0"/>
          <w:sz w:val="28"/>
          <w:szCs w:val="28"/>
        </w:rPr>
      </w:pPr>
      <w:bookmarkStart w:id="0" w:name="_Hlk484162552"/>
      <w:bookmarkEnd w:id="0"/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535BF4" wp14:editId="32FB77FB">
                <wp:simplePos x="0" y="0"/>
                <wp:positionH relativeFrom="margin">
                  <wp:align>left</wp:align>
                </wp:positionH>
                <wp:positionV relativeFrom="paragraph">
                  <wp:posOffset>251167</wp:posOffset>
                </wp:positionV>
                <wp:extent cx="5744308" cy="11967"/>
                <wp:effectExtent l="0" t="0" r="27940" b="2667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4308" cy="1196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084FA" id="Straight Connecto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8pt" to="452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DC3BEF" w:rsidRPr="0098572A" w:rsidRDefault="00DC3BEF" w:rsidP="00DC3BEF">
      <w:p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Poštovani,</w:t>
      </w:r>
    </w:p>
    <w:p w:rsidR="00DC3BEF" w:rsidRPr="0098572A" w:rsidRDefault="00DC3BEF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Izvješćujemo Vas da 2018. godine započinje primjena Zakona o lokalnim porezima  te se uvodi </w:t>
      </w:r>
      <w:r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porez na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</w:t>
      </w:r>
      <w:r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nekretnine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dok se komunalna naknada</w:t>
      </w:r>
      <w:r w:rsidR="00347ED8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i porez na kuće za odmor</w:t>
      </w:r>
      <w:bookmarkStart w:id="1" w:name="_GoBack"/>
      <w:bookmarkEnd w:id="1"/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</w:t>
      </w:r>
      <w:r w:rsidRPr="009B72D5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više neće naplaćivati.</w:t>
      </w:r>
    </w:p>
    <w:p w:rsidR="00DC3BEF" w:rsidRPr="0098572A" w:rsidRDefault="00210CEA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Tijekom ove godine G</w:t>
      </w:r>
      <w:r w:rsidR="00DC3BEF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rad Crikvenica u obvezi je ustanoviti ispravnu evidenciju o </w:t>
      </w:r>
      <w:r w:rsidR="00B513B5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stambenim</w:t>
      </w:r>
      <w:r w:rsidR="00DC3BEF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prostorima.</w:t>
      </w:r>
    </w:p>
    <w:p w:rsidR="00DC3BEF" w:rsidRPr="0098572A" w:rsidRDefault="00DC3BEF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Stoga Vas pozivamo da dostavite podatke o Vašoj nekretnini.</w:t>
      </w:r>
    </w:p>
    <w:p w:rsidR="00DC3BEF" w:rsidRPr="0098572A" w:rsidRDefault="00DC3BEF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Potrebno je ispuniti priloženi obrazac i dostaviti Gradu Crikvenici </w:t>
      </w:r>
      <w:r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poštom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(K</w:t>
      </w:r>
      <w:r w:rsidR="00015864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ralja T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omislava 85, 51260 Crikvenica) ili </w:t>
      </w:r>
      <w:r w:rsidR="00284900" w:rsidRPr="00284900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e-</w:t>
      </w:r>
      <w:r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mailom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(</w:t>
      </w:r>
      <w:hyperlink r:id="rId8" w:history="1">
        <w:r w:rsidRPr="0098572A">
          <w:rPr>
            <w:rStyle w:val="Hiperveza"/>
            <w:rFonts w:asciiTheme="minorHAnsi" w:hAnsiTheme="minorHAnsi"/>
            <w:i/>
            <w:noProof w:val="0"/>
            <w:szCs w:val="16"/>
          </w:rPr>
          <w:t>kresimir.pavlic@crikvenica.hr</w:t>
        </w:r>
      </w:hyperlink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) najkasnije do </w:t>
      </w:r>
      <w:r w:rsidR="00010633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31.10.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2017. godine.</w:t>
      </w:r>
    </w:p>
    <w:p w:rsidR="00010633" w:rsidRPr="0098572A" w:rsidRDefault="00010633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Porez na nekretnine naplaćuje se prema stanju nekretnine i evidenciji vlasnika (korisnika) na dan 01. siječnja tekuće godine za cijelu kalendarsku godinu bez obzira na promjenu vlasništva ili korisništva nekretnine u toj kalendarskoj godini.</w:t>
      </w:r>
    </w:p>
    <w:p w:rsidR="00086F87" w:rsidRPr="0098572A" w:rsidRDefault="00086F87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Ukoliko dođe do promjene vlasništva/korisništva do kraja 2017</w:t>
      </w:r>
      <w:r w:rsidR="00964662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. godine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(kupoprodaja, nasljeđivanje, darovanje i sl). potrebno je dostaviti akt (ugovor ili rješenje)</w:t>
      </w:r>
      <w:r w:rsidR="00A53633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na iste gore navedene adrese</w:t>
      </w:r>
    </w:p>
    <w:p w:rsidR="001C1C6A" w:rsidRPr="0098572A" w:rsidRDefault="00015864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Ako ste vlasnik (posjednik</w:t>
      </w:r>
      <w:r w:rsidR="001C1C6A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) </w:t>
      </w:r>
      <w:r w:rsidR="001C1C6A"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više nekretnina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(više stanova ili garaža ili pomoćnih prostorija)</w:t>
      </w:r>
      <w:r w:rsidR="001C1C6A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potrebno je </w:t>
      </w:r>
      <w:r w:rsidR="00A53633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to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navesti u rubrici NAPOMENA sa svim podacima o </w:t>
      </w:r>
      <w:r w:rsidR="00A53633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prostorima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kao u </w:t>
      </w:r>
      <w:r w:rsidR="00EC0458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dijelu</w:t>
      </w:r>
      <w:r w:rsidR="00E8733A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STAMBENI PROSTOR – PODACI O NEKRET</w:t>
      </w:r>
      <w:r w:rsidR="00284900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N</w:t>
      </w:r>
      <w:r w:rsidR="00E8733A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INI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.</w:t>
      </w:r>
    </w:p>
    <w:p w:rsidR="00086F87" w:rsidRPr="0098572A" w:rsidRDefault="00086F87" w:rsidP="00010633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Molimo </w:t>
      </w:r>
      <w:r w:rsidRPr="0098572A">
        <w:rPr>
          <w:rFonts w:asciiTheme="minorHAnsi" w:hAnsiTheme="minorHAnsi"/>
          <w:b/>
          <w:i/>
          <w:iCs/>
          <w:noProof w:val="0"/>
          <w:color w:val="000000" w:themeColor="text1"/>
          <w:szCs w:val="16"/>
        </w:rPr>
        <w:t>kod ispunjavanja površine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uzeti u obzir Vaše dosadašnje zaduženje </w:t>
      </w:r>
      <w:r w:rsidR="00A80561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površine</w:t>
      </w: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za komunalnu naknadu koju možete isčitati na vašoj uplatnici za komunalnu naknadu u prilogu ovog obrasca</w:t>
      </w:r>
    </w:p>
    <w:p w:rsidR="0098572A" w:rsidRPr="008F1BA5" w:rsidRDefault="00DC3BEF" w:rsidP="00B513B5">
      <w:pPr>
        <w:pStyle w:val="Odlomakpopisa"/>
        <w:numPr>
          <w:ilvl w:val="0"/>
          <w:numId w:val="5"/>
        </w:numPr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U slučaju da se traženi podaci ne dostave koristit će se postojeća ev</w:t>
      </w:r>
      <w:r w:rsidR="00B513B5" w:rsidRPr="0098572A">
        <w:rPr>
          <w:rFonts w:asciiTheme="minorHAnsi" w:hAnsiTheme="minorHAnsi"/>
          <w:i/>
          <w:iCs/>
          <w:noProof w:val="0"/>
          <w:color w:val="000000" w:themeColor="text1"/>
          <w:szCs w:val="16"/>
        </w:rPr>
        <w:t>idencija podataka</w:t>
      </w:r>
      <w:r w:rsidR="00B513B5" w:rsidRPr="008F1BA5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dok će se za </w:t>
      </w:r>
      <w:r w:rsidRPr="008F1BA5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stanje nekretnine i godinu izgradnje (rekonstrukcije ) koristiti najviši koeficijent. </w:t>
      </w:r>
    </w:p>
    <w:p w:rsidR="00B513B5" w:rsidRPr="008F1BA5" w:rsidRDefault="00DC3BEF" w:rsidP="0098572A">
      <w:pPr>
        <w:pStyle w:val="Odlomakpopisa"/>
        <w:rPr>
          <w:rFonts w:asciiTheme="minorHAnsi" w:hAnsiTheme="minorHAnsi"/>
          <w:i/>
          <w:iCs/>
          <w:noProof w:val="0"/>
          <w:color w:val="000000" w:themeColor="text1"/>
          <w:szCs w:val="16"/>
        </w:rPr>
      </w:pPr>
      <w:r w:rsidRPr="008F1BA5">
        <w:rPr>
          <w:rFonts w:asciiTheme="minorHAnsi" w:hAnsiTheme="minorHAnsi"/>
          <w:i/>
          <w:iCs/>
          <w:noProof w:val="0"/>
          <w:color w:val="000000" w:themeColor="text1"/>
          <w:szCs w:val="16"/>
        </w:rPr>
        <w:t xml:space="preserve">  </w:t>
      </w:r>
    </w:p>
    <w:p w:rsidR="00EA2184" w:rsidRPr="0023645F" w:rsidRDefault="0023645F" w:rsidP="00A92C4A">
      <w:pPr>
        <w:spacing w:after="120"/>
        <w:jc w:val="center"/>
        <w:rPr>
          <w:rFonts w:asciiTheme="minorHAnsi" w:hAnsiTheme="minorHAnsi"/>
          <w:b/>
          <w:noProof w:val="0"/>
          <w:sz w:val="24"/>
          <w:szCs w:val="24"/>
        </w:rPr>
      </w:pPr>
      <w:r w:rsidRPr="0023645F">
        <w:rPr>
          <w:rFonts w:asciiTheme="minorHAnsi" w:hAnsiTheme="minorHAnsi"/>
          <w:b/>
          <w:bCs/>
          <w:color w:val="000000" w:themeColor="text1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D5826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7715F" w:rsidRPr="0023645F">
        <w:rPr>
          <w:rFonts w:asciiTheme="minorHAnsi" w:hAnsiTheme="minorHAnsi"/>
          <w:b/>
          <w:noProof w:val="0"/>
          <w:sz w:val="24"/>
          <w:szCs w:val="24"/>
        </w:rPr>
        <w:t>POREZ NA NEKRETN</w:t>
      </w:r>
      <w:r w:rsidR="00A92C4A" w:rsidRPr="0023645F">
        <w:rPr>
          <w:rFonts w:asciiTheme="minorHAnsi" w:hAnsiTheme="minorHAnsi"/>
          <w:b/>
          <w:noProof w:val="0"/>
          <w:sz w:val="24"/>
          <w:szCs w:val="24"/>
        </w:rPr>
        <w:t>I</w:t>
      </w:r>
      <w:r w:rsidR="00E7715F" w:rsidRPr="0023645F">
        <w:rPr>
          <w:rFonts w:asciiTheme="minorHAnsi" w:hAnsiTheme="minorHAnsi"/>
          <w:b/>
          <w:noProof w:val="0"/>
          <w:sz w:val="24"/>
          <w:szCs w:val="24"/>
        </w:rPr>
        <w:t>NE</w:t>
      </w:r>
      <w:r w:rsidR="007E008D" w:rsidRPr="0023645F">
        <w:rPr>
          <w:rFonts w:asciiTheme="minorHAnsi" w:hAnsiTheme="minorHAnsi"/>
          <w:b/>
          <w:noProof w:val="0"/>
          <w:sz w:val="24"/>
          <w:szCs w:val="24"/>
        </w:rPr>
        <w:t xml:space="preserve"> – STAMBENI PROSTOR</w:t>
      </w:r>
    </w:p>
    <w:p w:rsidR="008F1BA5" w:rsidRDefault="00584A99" w:rsidP="0031022C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 w:rsidRPr="00E8733A"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STAMBENI PROSTOR</w:t>
      </w:r>
      <w:r w:rsidR="00B513B5" w:rsidRPr="00E8733A"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 xml:space="preserve"> – PODACI O NEKRETNINI</w:t>
      </w:r>
      <w:r w:rsidR="00A02FA3" w:rsidRPr="00E8733A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8733A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8733A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8F1BA5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8F1BA5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8F1BA5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</w:p>
    <w:p w:rsidR="00EA2184" w:rsidRPr="00E8733A" w:rsidRDefault="00A02FA3" w:rsidP="0031022C">
      <w:pPr>
        <w:pStyle w:val="Naslov4"/>
        <w:rPr>
          <w:rFonts w:asciiTheme="minorHAnsi" w:hAnsiTheme="minorHAnsi"/>
          <w:b/>
          <w:bCs/>
          <w:i w:val="0"/>
          <w:noProof w:val="0"/>
          <w:color w:val="000000" w:themeColor="text1"/>
          <w:sz w:val="20"/>
          <w:szCs w:val="20"/>
        </w:rPr>
      </w:pPr>
      <w:r w:rsidRPr="00E8733A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Pr="00E8733A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tbl>
      <w:tblPr>
        <w:tblStyle w:val="Tablicareetke2-isticanje31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2364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EA2184" w:rsidRPr="0023645F" w:rsidRDefault="00EA2184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</w:t>
            </w:r>
            <w:r w:rsidR="00F96BB8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 xml:space="preserve">ošta </w:t>
            </w: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broj</w:t>
            </w:r>
            <w:r w:rsidR="000D2751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EA2184" w:rsidRPr="002364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EA2184" w:rsidRPr="002364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2364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EA2184" w:rsidRPr="002364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</w:t>
            </w:r>
            <w:r w:rsidR="00EA2184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odatak</w:t>
            </w:r>
          </w:p>
        </w:tc>
      </w:tr>
      <w:tr w:rsidR="00A61BBF" w:rsidRPr="002364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23645F" w:rsidRDefault="00EA2184" w:rsidP="00841894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2364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2364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2364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2364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EA2184" w:rsidRPr="0023645F" w:rsidRDefault="00EA2184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A61BBF" w:rsidRPr="002364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23BD0" w:rsidRPr="002364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23BD0" w:rsidRPr="002364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 xml:space="preserve">Katastarska </w:t>
            </w:r>
            <w:r w:rsidR="00DC3BEF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/ Gruntovna čestica (broj)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:rsidR="00523BD0" w:rsidRPr="002364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ZK uložak</w:t>
            </w:r>
          </w:p>
        </w:tc>
      </w:tr>
      <w:tr w:rsidR="00A61BBF" w:rsidRPr="002364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2364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2364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2364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2235A0" w:rsidRPr="0023645F" w:rsidRDefault="002235A0" w:rsidP="002235A0">
      <w:pPr>
        <w:rPr>
          <w:sz w:val="14"/>
          <w:szCs w:val="14"/>
        </w:rPr>
      </w:pPr>
    </w:p>
    <w:tbl>
      <w:tblPr>
        <w:tblStyle w:val="Tablicareetke3-isticanje31"/>
        <w:tblpPr w:leftFromText="180" w:rightFromText="180" w:vertAnchor="text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134"/>
        <w:gridCol w:w="1280"/>
      </w:tblGrid>
      <w:tr w:rsidR="00DC3BEF" w:rsidRPr="0023645F" w:rsidTr="00985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3BEF" w:rsidRPr="0023645F" w:rsidRDefault="00DC3BEF" w:rsidP="000D2751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Namjena nekretnine</w:t>
            </w:r>
          </w:p>
          <w:p w:rsidR="00A66F70" w:rsidRPr="0023645F" w:rsidRDefault="00B513B5" w:rsidP="000D2751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(</w:t>
            </w:r>
            <w:r w:rsidR="00A66F70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za vlasnike s</w:t>
            </w:r>
            <w:r w:rsidR="009B72D5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a</w:t>
            </w:r>
            <w:r w:rsidR="00A66F70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</w:t>
            </w:r>
            <w:r w:rsidR="009B72D5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stalnim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</w:t>
            </w:r>
            <w:r w:rsidR="00A66F70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p</w:t>
            </w:r>
            <w:r w:rsidR="00F543AD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rebivalištem na području g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rada)</w:t>
            </w:r>
            <w:r w:rsidR="00A66F70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C3BEF" w:rsidRPr="0023645F" w:rsidRDefault="00DC3BEF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Korisna površina</w:t>
            </w:r>
          </w:p>
          <w:p w:rsidR="00DC3BEF" w:rsidRPr="0023645F" w:rsidRDefault="00DC3BEF" w:rsidP="0098572A">
            <w:pPr>
              <w:ind w:right="-1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(m</w:t>
            </w: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Stanje nekretnine*</w:t>
            </w:r>
          </w:p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(1, 2, 3)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Godina</w:t>
            </w:r>
          </w:p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izgradnje</w:t>
            </w:r>
          </w:p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Godina zadnje rekonstrukcije</w:t>
            </w:r>
          </w:p>
          <w:p w:rsidR="00DC3BEF" w:rsidRPr="0023645F" w:rsidRDefault="00DC3BEF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DC3BEF" w:rsidRPr="0023645F" w:rsidTr="0098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DC3BEF" w:rsidRPr="0023645F" w:rsidRDefault="00DC3BEF" w:rsidP="000D2751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Stambeni prostor za 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trajno stanovanje (glavni objek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t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npr.</w:t>
            </w:r>
            <w:r w:rsidR="00B513B5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obiteljska kuća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ili stan). Upisuje se 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ukupna kvadratura uključujući prostore za iznajmljivanje 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ukoliko postoje.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DC3BEF" w:rsidRPr="0023645F" w:rsidTr="0098572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DC3BEF" w:rsidRPr="0023645F" w:rsidRDefault="00DC3BEF" w:rsidP="000D2751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Aneks (sporedni samostalni </w:t>
            </w:r>
            <w:r w:rsidR="002624C4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stambeni 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objekat</w:t>
            </w:r>
            <w:r w:rsidR="00B513B5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fizički odvojen od glavnog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, ukoliko postoji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DC3BEF" w:rsidRPr="0023645F" w:rsidTr="0098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DC3BEF" w:rsidRPr="0023645F" w:rsidRDefault="00DC3BEF" w:rsidP="000D2751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Garaža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(fizički odvojena od glavnog objekta, ukoliko postoji)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C3BEF" w:rsidRPr="0023645F" w:rsidRDefault="00DC3BEF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9D4488" w:rsidRPr="0023645F" w:rsidTr="0098572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9D4488" w:rsidRPr="0023645F" w:rsidRDefault="009D4488" w:rsidP="001C1C6A">
            <w:pPr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Pomoćne prostorije (</w:t>
            </w:r>
            <w:r w:rsidR="00B513B5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fizički 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odvojene od glavnog objekta npr. spremišta</w:t>
            </w:r>
            <w:r w:rsidR="00B513B5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, radione</w:t>
            </w:r>
            <w:r w:rsidR="001C1C6A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, ljetne kuhinje, zimski vrtovi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, ukoliko postoje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4488" w:rsidRPr="0023645F" w:rsidRDefault="009D4488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4488" w:rsidRPr="0023645F" w:rsidRDefault="009D4488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4488" w:rsidRPr="0023645F" w:rsidRDefault="009D4488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9D4488" w:rsidRPr="0023645F" w:rsidRDefault="009D4488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584A99" w:rsidRPr="0023645F" w:rsidRDefault="00584A99" w:rsidP="007E008D">
      <w:pPr>
        <w:pStyle w:val="Naslov4"/>
        <w:rPr>
          <w:noProof w:val="0"/>
          <w:sz w:val="14"/>
          <w:szCs w:val="14"/>
        </w:rPr>
      </w:pPr>
    </w:p>
    <w:tbl>
      <w:tblPr>
        <w:tblStyle w:val="Tablicareetke3-isticanje31"/>
        <w:tblpPr w:leftFromText="180" w:rightFromText="180" w:vertAnchor="text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134"/>
        <w:gridCol w:w="1276"/>
        <w:gridCol w:w="1280"/>
      </w:tblGrid>
      <w:tr w:rsidR="00A53633" w:rsidRPr="0023645F" w:rsidTr="00985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3633" w:rsidRPr="0023645F" w:rsidRDefault="00A53633" w:rsidP="00413F5D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Namjena nekretnine</w:t>
            </w:r>
          </w:p>
          <w:p w:rsidR="00A53633" w:rsidRPr="0023645F" w:rsidRDefault="00A53633" w:rsidP="00413F5D">
            <w:pPr>
              <w:jc w:val="center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(za vlasnike s povremenim boravištem/prebivalištem na području grada) 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Korisna površina</w:t>
            </w:r>
          </w:p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(m</w:t>
            </w: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Stanje nekretnine*</w:t>
            </w:r>
          </w:p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(1, 2, 3)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Godina</w:t>
            </w:r>
          </w:p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izgradnje</w:t>
            </w:r>
          </w:p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Godina zadnje rekonstrukcije</w:t>
            </w:r>
          </w:p>
          <w:p w:rsidR="00A53633" w:rsidRPr="0023645F" w:rsidRDefault="00A53633" w:rsidP="00413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A53633" w:rsidRPr="0023645F" w:rsidTr="0098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53633" w:rsidRPr="0023645F" w:rsidRDefault="00A53633" w:rsidP="00413F5D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Stambeni prostor za pov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remeno stanovanje (glavni objek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t npr. 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obiteljska kuća ili stan).  Upisuje se </w:t>
            </w:r>
            <w:r w:rsidR="00AB4554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ukupna kvadratura uključujući prostore za iznajmljivanje </w:t>
            </w:r>
            <w:r w:rsidR="00AB4554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ukoliko postoje.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A53633" w:rsidRPr="0023645F" w:rsidTr="0098572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53633" w:rsidRPr="0023645F" w:rsidRDefault="00A53633" w:rsidP="00413F5D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Aneks (spo</w:t>
            </w:r>
            <w:r w:rsidR="007762F9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redni samostalni stambeni objek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t fizički odvojen od glavnog, ukoliko postoji)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A53633" w:rsidRPr="0023645F" w:rsidTr="0098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53633" w:rsidRPr="0023645F" w:rsidRDefault="00A53633" w:rsidP="00413F5D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Garaža (fizički odvojena od glavnog objekta, ukoliko postoji)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A53633" w:rsidRPr="0023645F" w:rsidTr="0098572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53633" w:rsidRPr="0023645F" w:rsidRDefault="0023645F" w:rsidP="00413F5D">
            <w:pPr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Pomoćna prostorija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(fizički 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odvojena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 od glavnog objekta npr. spremišta, radione, ljetne kuhinje, zimski vrtovi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 xml:space="preserve">, </w:t>
            </w:r>
            <w:r w:rsidR="00A53633"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ukoliko postoji)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53633" w:rsidRPr="0023645F" w:rsidRDefault="00A53633" w:rsidP="00413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A53633" w:rsidRPr="0023645F" w:rsidRDefault="00A53633" w:rsidP="00B513B5">
      <w:pPr>
        <w:ind w:right="-2"/>
        <w:rPr>
          <w:sz w:val="14"/>
          <w:szCs w:val="14"/>
        </w:rPr>
      </w:pPr>
    </w:p>
    <w:p w:rsidR="00A53633" w:rsidRPr="0023645F" w:rsidRDefault="00A53633" w:rsidP="00B513B5">
      <w:pPr>
        <w:ind w:right="-2"/>
        <w:rPr>
          <w:sz w:val="14"/>
          <w:szCs w:val="1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62"/>
        <w:gridCol w:w="2378"/>
        <w:gridCol w:w="1146"/>
        <w:gridCol w:w="1290"/>
        <w:gridCol w:w="1289"/>
      </w:tblGrid>
      <w:tr w:rsidR="00064630" w:rsidRPr="0023645F" w:rsidTr="0098572A">
        <w:trPr>
          <w:trHeight w:val="335"/>
        </w:trPr>
        <w:tc>
          <w:tcPr>
            <w:tcW w:w="2862" w:type="dxa"/>
          </w:tcPr>
          <w:p w:rsidR="00064630" w:rsidRPr="0023645F" w:rsidRDefault="00064630" w:rsidP="00AD338B">
            <w:pPr>
              <w:jc w:val="center"/>
              <w:rPr>
                <w:rFonts w:asciiTheme="minorHAnsi" w:hAnsiTheme="minorHAnsi"/>
                <w:b/>
                <w:noProof w:val="0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/>
                <w:noProof w:val="0"/>
                <w:sz w:val="14"/>
                <w:szCs w:val="14"/>
              </w:rPr>
              <w:t>Namjena nekretnine</w:t>
            </w:r>
          </w:p>
          <w:p w:rsidR="00064630" w:rsidRPr="0023645F" w:rsidRDefault="00064630" w:rsidP="00AD338B">
            <w:pPr>
              <w:jc w:val="center"/>
              <w:rPr>
                <w:sz w:val="14"/>
                <w:szCs w:val="14"/>
              </w:rPr>
            </w:pPr>
            <w:r w:rsidRPr="0023645F">
              <w:rPr>
                <w:rFonts w:asciiTheme="minorHAnsi" w:hAnsiTheme="minorHAnsi"/>
                <w:b/>
                <w:noProof w:val="0"/>
                <w:sz w:val="14"/>
                <w:szCs w:val="14"/>
              </w:rPr>
              <w:t>za sve vlasnike</w:t>
            </w:r>
          </w:p>
        </w:tc>
        <w:tc>
          <w:tcPr>
            <w:tcW w:w="2378" w:type="dxa"/>
          </w:tcPr>
          <w:p w:rsidR="0098572A" w:rsidRPr="0098572A" w:rsidRDefault="0098572A" w:rsidP="0098572A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98572A"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  <w:t>Korisna površina</w:t>
            </w:r>
          </w:p>
          <w:p w:rsidR="00064630" w:rsidRPr="0023645F" w:rsidRDefault="0098572A" w:rsidP="0098572A">
            <w:pPr>
              <w:jc w:val="center"/>
              <w:rPr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(m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46" w:type="dxa"/>
          </w:tcPr>
          <w:p w:rsidR="0098572A" w:rsidRPr="0098572A" w:rsidRDefault="0098572A" w:rsidP="0098572A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98572A"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  <w:t>Stanje nekretnine*</w:t>
            </w:r>
          </w:p>
          <w:p w:rsidR="00064630" w:rsidRPr="0023645F" w:rsidRDefault="0098572A" w:rsidP="0098572A">
            <w:pPr>
              <w:jc w:val="center"/>
              <w:rPr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(1, 2, 3)</w:t>
            </w:r>
          </w:p>
        </w:tc>
        <w:tc>
          <w:tcPr>
            <w:tcW w:w="1290" w:type="dxa"/>
          </w:tcPr>
          <w:p w:rsidR="0098572A" w:rsidRPr="0098572A" w:rsidRDefault="0098572A" w:rsidP="0098572A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98572A"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  <w:t>Godina</w:t>
            </w:r>
          </w:p>
          <w:p w:rsidR="0098572A" w:rsidRPr="0098572A" w:rsidRDefault="0098572A" w:rsidP="0098572A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98572A"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  <w:t>izgradnje</w:t>
            </w:r>
          </w:p>
          <w:p w:rsidR="00064630" w:rsidRPr="0023645F" w:rsidRDefault="00064630" w:rsidP="009857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9" w:type="dxa"/>
          </w:tcPr>
          <w:p w:rsidR="0098572A" w:rsidRPr="0098572A" w:rsidRDefault="0098572A" w:rsidP="0098572A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</w:pPr>
            <w:r w:rsidRPr="0098572A">
              <w:rPr>
                <w:rFonts w:asciiTheme="minorHAnsi" w:hAnsiTheme="minorHAnsi"/>
                <w:b/>
                <w:noProof w:val="0"/>
                <w:color w:val="000000" w:themeColor="text1"/>
                <w:sz w:val="14"/>
                <w:szCs w:val="14"/>
              </w:rPr>
              <w:t>Godina zadnje rekonstrukcije</w:t>
            </w:r>
          </w:p>
          <w:p w:rsidR="00064630" w:rsidRPr="0023645F" w:rsidRDefault="00064630" w:rsidP="0098572A">
            <w:pPr>
              <w:jc w:val="center"/>
              <w:rPr>
                <w:sz w:val="14"/>
                <w:szCs w:val="14"/>
              </w:rPr>
            </w:pPr>
          </w:p>
        </w:tc>
      </w:tr>
      <w:tr w:rsidR="00064630" w:rsidRPr="0023645F" w:rsidTr="0098572A">
        <w:trPr>
          <w:trHeight w:val="240"/>
        </w:trPr>
        <w:tc>
          <w:tcPr>
            <w:tcW w:w="2862" w:type="dxa"/>
          </w:tcPr>
          <w:p w:rsidR="00064630" w:rsidRPr="0023645F" w:rsidRDefault="00064630" w:rsidP="00AD338B">
            <w:pPr>
              <w:jc w:val="center"/>
              <w:rPr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Prostori za iznajmljivanje</w:t>
            </w:r>
          </w:p>
        </w:tc>
        <w:tc>
          <w:tcPr>
            <w:tcW w:w="2378" w:type="dxa"/>
          </w:tcPr>
          <w:p w:rsidR="00064630" w:rsidRPr="0023645F" w:rsidRDefault="00064630" w:rsidP="00AD338B">
            <w:pPr>
              <w:rPr>
                <w:sz w:val="14"/>
                <w:szCs w:val="14"/>
              </w:rPr>
            </w:pPr>
          </w:p>
        </w:tc>
        <w:tc>
          <w:tcPr>
            <w:tcW w:w="1146" w:type="dxa"/>
          </w:tcPr>
          <w:p w:rsidR="00064630" w:rsidRPr="0023645F" w:rsidRDefault="00064630" w:rsidP="00AD338B">
            <w:pPr>
              <w:rPr>
                <w:sz w:val="14"/>
                <w:szCs w:val="14"/>
              </w:rPr>
            </w:pPr>
          </w:p>
        </w:tc>
        <w:tc>
          <w:tcPr>
            <w:tcW w:w="1290" w:type="dxa"/>
          </w:tcPr>
          <w:p w:rsidR="00064630" w:rsidRPr="0023645F" w:rsidRDefault="00064630" w:rsidP="00AD338B">
            <w:pPr>
              <w:rPr>
                <w:sz w:val="14"/>
                <w:szCs w:val="14"/>
              </w:rPr>
            </w:pPr>
          </w:p>
        </w:tc>
        <w:tc>
          <w:tcPr>
            <w:tcW w:w="1289" w:type="dxa"/>
          </w:tcPr>
          <w:p w:rsidR="00064630" w:rsidRPr="0023645F" w:rsidRDefault="00064630" w:rsidP="00AD338B">
            <w:pPr>
              <w:rPr>
                <w:sz w:val="14"/>
                <w:szCs w:val="14"/>
              </w:rPr>
            </w:pPr>
          </w:p>
        </w:tc>
      </w:tr>
    </w:tbl>
    <w:p w:rsidR="00A66F70" w:rsidRPr="0023645F" w:rsidRDefault="00B513B5" w:rsidP="00DC3BEF">
      <w:pPr>
        <w:rPr>
          <w:sz w:val="14"/>
          <w:szCs w:val="14"/>
        </w:rPr>
      </w:pPr>
      <w:r w:rsidRPr="0023645F">
        <w:rPr>
          <w:rFonts w:asciiTheme="minorHAnsi" w:hAnsiTheme="minorHAnsi"/>
          <w:b/>
          <w:bCs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1B1F155" wp14:editId="5284403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703570" cy="2133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Default="00120978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20978">
                              <w:rPr>
                                <w:szCs w:val="16"/>
                              </w:rPr>
                              <w:t>*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S</w:t>
                            </w:r>
                            <w:r w:rsidR="00233C0A">
                              <w:rPr>
                                <w:szCs w:val="16"/>
                              </w:rPr>
                              <w:t>tanje nekretnine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:</w:t>
                            </w:r>
                            <w:r w:rsidR="004D4ACA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1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Nije prikladan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2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- Priklada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>n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3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Prikladan za uporabu uz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dodatni sadržaj</w:t>
                            </w:r>
                          </w:p>
                          <w:p w:rsidR="009D4488" w:rsidRPr="000D2751" w:rsidRDefault="009D4488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F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5pt;width:449.1pt;height:16.8pt;z-index:-251638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" stroked="f">
                <v:textbox>
                  <w:txbxContent>
                    <w:p w:rsidR="004D4ACA" w:rsidRDefault="00120978" w:rsidP="00D02F61">
                      <w:pPr>
                        <w:rPr>
                          <w:sz w:val="12"/>
                          <w:szCs w:val="12"/>
                        </w:rPr>
                      </w:pPr>
                      <w:r w:rsidRPr="00120978">
                        <w:rPr>
                          <w:szCs w:val="16"/>
                        </w:rPr>
                        <w:t>*</w:t>
                      </w:r>
                      <w:r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Cs w:val="16"/>
                        </w:rPr>
                        <w:t>S</w:t>
                      </w:r>
                      <w:r w:rsidR="00233C0A">
                        <w:rPr>
                          <w:szCs w:val="16"/>
                        </w:rPr>
                        <w:t>tanje nekretnine</w:t>
                      </w:r>
                      <w:r w:rsidR="004D4ACA" w:rsidRPr="000D2751">
                        <w:rPr>
                          <w:szCs w:val="16"/>
                        </w:rPr>
                        <w:t>:</w:t>
                      </w:r>
                      <w:r w:rsidR="004D4ACA">
                        <w:rPr>
                          <w:szCs w:val="16"/>
                        </w:rPr>
                        <w:t xml:space="preserve"> </w:t>
                      </w:r>
                      <w:r w:rsidR="004D4ACA" w:rsidRPr="00C5682C">
                        <w:rPr>
                          <w:b/>
                          <w:szCs w:val="16"/>
                        </w:rPr>
                        <w:t>1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Nije prikladan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2</w:t>
                      </w:r>
                      <w:r w:rsidR="004D4ACA" w:rsidRPr="000D2751"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- Priklada</w:t>
                      </w:r>
                      <w:r w:rsidR="004D4ACA">
                        <w:rPr>
                          <w:sz w:val="12"/>
                          <w:szCs w:val="12"/>
                        </w:rPr>
                        <w:t>n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3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Prikladan za uporabu uz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dodatni sadržaj</w:t>
                      </w:r>
                    </w:p>
                    <w:p w:rsidR="009D4488" w:rsidRPr="000D2751" w:rsidRDefault="009D4488" w:rsidP="00D02F61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6F70" w:rsidRPr="0023645F" w:rsidRDefault="00A66F70" w:rsidP="00DC3BEF">
      <w:pPr>
        <w:rPr>
          <w:sz w:val="14"/>
          <w:szCs w:val="14"/>
        </w:rPr>
      </w:pPr>
    </w:p>
    <w:p w:rsidR="00584A99" w:rsidRPr="0023645F" w:rsidRDefault="007E008D">
      <w:pPr>
        <w:rPr>
          <w:noProof w:val="0"/>
          <w:sz w:val="14"/>
          <w:szCs w:val="14"/>
        </w:rPr>
      </w:pPr>
      <w:r w:rsidRPr="0023645F">
        <w:rPr>
          <w:rFonts w:asciiTheme="minorHAnsi" w:hAnsiTheme="minorHAnsi"/>
          <w:b/>
          <w:bCs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106109</wp:posOffset>
                </wp:positionV>
                <wp:extent cx="5759450" cy="10795"/>
                <wp:effectExtent l="0" t="0" r="317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01F2E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35pt" to="45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C5682C" w:rsidRPr="0023645F" w:rsidRDefault="00C5682C" w:rsidP="00AA2F99">
      <w:pPr>
        <w:pStyle w:val="Naslov3"/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</w:t>
      </w:r>
      <w:r w:rsidR="00A66F70"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 NEKRETNINE</w:t>
      </w:r>
      <w:r w:rsidR="00A02FA3" w:rsidRPr="0023645F"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23645F"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 xml:space="preserve"> </w:t>
      </w: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23645F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0D2751" w:rsidP="00AA2F99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450A6B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0D2751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Ime</w:t>
            </w:r>
          </w:p>
        </w:tc>
      </w:tr>
      <w:tr w:rsidR="00A61BBF" w:rsidRPr="0023645F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9E400B" w:rsidRPr="0023645F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23645F" w:rsidRDefault="009E400B" w:rsidP="00AA2F99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23645F" w:rsidRDefault="009E400B" w:rsidP="00AA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Kontakt telefon:</w:t>
            </w:r>
          </w:p>
        </w:tc>
      </w:tr>
      <w:tr w:rsidR="008714F0" w:rsidRPr="002364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23645F" w:rsidRDefault="008714F0" w:rsidP="00AA2F99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23645F" w:rsidRDefault="008714F0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AA2F99" w:rsidRDefault="00D75547" w:rsidP="00AA2F99">
      <w:pPr>
        <w:pStyle w:val="Naslov4"/>
        <w:rPr>
          <w:rFonts w:asciiTheme="minorHAnsi" w:eastAsiaTheme="minorHAnsi" w:hAnsiTheme="minorHAnsi" w:cstheme="minorBidi"/>
          <w:iCs w:val="0"/>
          <w:noProof w:val="0"/>
          <w:color w:val="auto"/>
          <w:sz w:val="14"/>
          <w:szCs w:val="14"/>
        </w:rPr>
      </w:pPr>
      <w:r w:rsidRPr="0023645F">
        <w:rPr>
          <w:rFonts w:asciiTheme="minorHAnsi" w:eastAsiaTheme="minorHAnsi" w:hAnsiTheme="minorHAnsi" w:cstheme="minorBidi"/>
          <w:iCs w:val="0"/>
          <w:noProof w:val="0"/>
          <w:color w:val="auto"/>
          <w:sz w:val="14"/>
          <w:szCs w:val="14"/>
        </w:rPr>
        <w:t xml:space="preserve">Adresa </w:t>
      </w:r>
      <w:r w:rsidR="004D4ACA" w:rsidRPr="0023645F">
        <w:rPr>
          <w:rFonts w:asciiTheme="minorHAnsi" w:eastAsiaTheme="minorHAnsi" w:hAnsiTheme="minorHAnsi" w:cstheme="minorBidi"/>
          <w:iCs w:val="0"/>
          <w:noProof w:val="0"/>
          <w:color w:val="auto"/>
          <w:sz w:val="14"/>
          <w:szCs w:val="14"/>
        </w:rPr>
        <w:t>vlasnika</w:t>
      </w:r>
      <w:r w:rsidR="00A66F70" w:rsidRPr="0023645F">
        <w:rPr>
          <w:rFonts w:asciiTheme="minorHAnsi" w:eastAsiaTheme="minorHAnsi" w:hAnsiTheme="minorHAnsi" w:cstheme="minorBidi"/>
          <w:iCs w:val="0"/>
          <w:noProof w:val="0"/>
          <w:color w:val="auto"/>
          <w:sz w:val="14"/>
          <w:szCs w:val="14"/>
        </w:rPr>
        <w:t xml:space="preserve"> </w:t>
      </w:r>
      <w:r w:rsidRPr="0023645F">
        <w:rPr>
          <w:rFonts w:asciiTheme="minorHAnsi" w:eastAsiaTheme="minorHAnsi" w:hAnsiTheme="minorHAnsi" w:cstheme="minorBidi"/>
          <w:iCs w:val="0"/>
          <w:noProof w:val="0"/>
          <w:color w:val="auto"/>
          <w:sz w:val="14"/>
          <w:szCs w:val="14"/>
        </w:rPr>
        <w:t>nekretnine</w:t>
      </w:r>
    </w:p>
    <w:p w:rsidR="008D4C04" w:rsidRPr="00AA2F99" w:rsidRDefault="008D4C04" w:rsidP="00AA2F99">
      <w:pPr>
        <w:pStyle w:val="Naslov4"/>
        <w:rPr>
          <w:noProof w:val="0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zemlji</w:t>
      </w:r>
      <w:r w:rsidR="00841894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:</w:t>
      </w:r>
    </w:p>
    <w:tbl>
      <w:tblPr>
        <w:tblStyle w:val="Tablicareetke2-isticanje31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2364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450A6B" w:rsidP="00AA2F99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Ptt broj</w:t>
            </w:r>
            <w:r w:rsidR="000D2751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450A6B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450A6B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450A6B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450A6B" w:rsidRPr="0023645F" w:rsidRDefault="00841894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</w:t>
            </w:r>
            <w:r w:rsidR="00450A6B"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odatak</w:t>
            </w:r>
          </w:p>
        </w:tc>
      </w:tr>
      <w:tr w:rsidR="00A61BBF" w:rsidRPr="002364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23645F" w:rsidRDefault="00450A6B" w:rsidP="00AA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8D4C04" w:rsidRPr="0023645F" w:rsidRDefault="00AB4554" w:rsidP="00AA2F99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b/>
          <w:bCs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85D6F" wp14:editId="6F452FF5">
                <wp:simplePos x="0" y="0"/>
                <wp:positionH relativeFrom="margin">
                  <wp:align>right</wp:align>
                </wp:positionH>
                <wp:positionV relativeFrom="paragraph">
                  <wp:posOffset>499927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6FC2D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39.35pt" to="855.9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8D4C04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inozemstvu</w:t>
      </w:r>
      <w:r w:rsidR="00841894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:</w:t>
      </w: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2364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AA2F99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AA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Adresa</w:t>
            </w:r>
          </w:p>
        </w:tc>
      </w:tr>
      <w:tr w:rsidR="00A61BBF" w:rsidRPr="002364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2364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2364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4D4ACA" w:rsidRPr="0023645F" w:rsidRDefault="004D4ACA" w:rsidP="00450A6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4C5ACD" w:rsidRDefault="004C5ACD" w:rsidP="008D4C04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14"/>
          <w:szCs w:val="14"/>
        </w:rPr>
      </w:pPr>
    </w:p>
    <w:p w:rsidR="008240BE" w:rsidRPr="008240BE" w:rsidRDefault="008240BE" w:rsidP="008240BE"/>
    <w:p w:rsidR="008D4C04" w:rsidRPr="0023645F" w:rsidRDefault="00685DD4" w:rsidP="008D4C04">
      <w:pPr>
        <w:pStyle w:val="Naslov3"/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 w:rsidRPr="002364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88287F" wp14:editId="38866961">
                <wp:simplePos x="0" y="0"/>
                <wp:positionH relativeFrom="margin">
                  <wp:align>left</wp:align>
                </wp:positionH>
                <wp:positionV relativeFrom="paragraph">
                  <wp:posOffset>20906</wp:posOffset>
                </wp:positionV>
                <wp:extent cx="5744308" cy="11528"/>
                <wp:effectExtent l="0" t="0" r="27940" b="26670"/>
                <wp:wrapNone/>
                <wp:docPr id="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4308" cy="1152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F08D9" id="Straight Connector 1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452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C5682C"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A02FA3" w:rsidRPr="0023645F"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23645F"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</w:p>
    <w:p w:rsidR="00C5682C" w:rsidRPr="0023645F" w:rsidRDefault="00C5682C" w:rsidP="00C5682C">
      <w:pPr>
        <w:rPr>
          <w:noProof w:val="0"/>
          <w:sz w:val="14"/>
          <w:szCs w:val="14"/>
        </w:rPr>
      </w:pP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Ime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9E400B" w:rsidRPr="002364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2364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Kontakt telefon: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8D4C04" w:rsidRPr="0023645F" w:rsidRDefault="008D4C04" w:rsidP="008D4C04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923BC0" w:rsidRPr="0023645F" w:rsidRDefault="00057AD6" w:rsidP="008D4C04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B8B330" wp14:editId="0EBF34F9">
                <wp:simplePos x="0" y="0"/>
                <wp:positionH relativeFrom="column">
                  <wp:posOffset>118110</wp:posOffset>
                </wp:positionH>
                <wp:positionV relativeFrom="paragraph">
                  <wp:posOffset>104140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8A1" w:rsidRDefault="003728A1" w:rsidP="003728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B330" id="_x0000_s1027" type="#_x0000_t202" style="position:absolute;margin-left:9.3pt;margin-top:8.2pt;width:6.9pt;height:7.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">
                <v:textbox>
                  <w:txbxContent>
                    <w:p w:rsidR="003728A1" w:rsidRDefault="003728A1" w:rsidP="003728A1"/>
                  </w:txbxContent>
                </v:textbox>
                <w10:wrap type="square"/>
              </v:shape>
            </w:pict>
          </mc:Fallback>
        </mc:AlternateContent>
      </w:r>
      <w:r w:rsidR="00923BC0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Pravna osnova iz koje proizlazi da je porezni obveznik </w:t>
      </w:r>
      <w:r w:rsidR="008510F7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korisnik nekretnine</w:t>
      </w:r>
      <w:r w:rsidR="00F543AD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:</w:t>
      </w:r>
    </w:p>
    <w:p w:rsidR="003728A1" w:rsidRDefault="003728A1" w:rsidP="003728A1">
      <w:pPr>
        <w:suppressLineNumbers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>
        <w:rPr>
          <w:rFonts w:asciiTheme="minorHAnsi" w:hAnsiTheme="minorHAnsi"/>
          <w:noProof w:val="0"/>
          <w:color w:val="000000" w:themeColor="text1"/>
          <w:sz w:val="14"/>
          <w:szCs w:val="14"/>
        </w:rPr>
        <w:t xml:space="preserve"> </w:t>
      </w:r>
      <w:r w:rsidR="00923BC0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preneseno pravnim poslom (ugovor)</w:t>
      </w:r>
      <w:r w:rsidR="008510F7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 xml:space="preserve">, </w:t>
      </w:r>
      <w:r w:rsidR="00923BC0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datum sklapanja pravnog pos</w:t>
      </w:r>
      <w:r w:rsidR="008510F7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la (ugovora): _________________.</w:t>
      </w:r>
    </w:p>
    <w:p w:rsidR="00923BC0" w:rsidRPr="0023645F" w:rsidRDefault="003728A1" w:rsidP="003728A1">
      <w:pPr>
        <w:suppressLineNumbers/>
        <w:ind w:left="36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9CA1E2B" wp14:editId="39F43E46">
                <wp:simplePos x="0" y="0"/>
                <wp:positionH relativeFrom="column">
                  <wp:posOffset>-228600</wp:posOffset>
                </wp:positionH>
                <wp:positionV relativeFrom="paragraph">
                  <wp:posOffset>102235</wp:posOffset>
                </wp:positionV>
                <wp:extent cx="87630" cy="94615"/>
                <wp:effectExtent l="0" t="0" r="2667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8A1" w:rsidRDefault="003728A1" w:rsidP="003728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1E2B" id="_x0000_s1028" type="#_x0000_t202" style="position:absolute;left:0;text-align:left;margin-left:-18pt;margin-top:8.05pt;width:6.9pt;height:7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">
                <v:textbox>
                  <w:txbxContent>
                    <w:p w:rsidR="003728A1" w:rsidRDefault="003728A1" w:rsidP="003728A1"/>
                  </w:txbxContent>
                </v:textbox>
                <w10:wrap type="square"/>
              </v:shape>
            </w:pict>
          </mc:Fallback>
        </mc:AlternateContent>
      </w:r>
      <w:r w:rsidRPr="0023645F">
        <w:rPr>
          <w:rFonts w:asciiTheme="minorHAnsi" w:hAnsiTheme="minorHAnsi"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E66F503" wp14:editId="2ED26DC6">
                <wp:simplePos x="0" y="0"/>
                <wp:positionH relativeFrom="column">
                  <wp:posOffset>-228600</wp:posOffset>
                </wp:positionH>
                <wp:positionV relativeFrom="paragraph">
                  <wp:posOffset>-2540</wp:posOffset>
                </wp:positionV>
                <wp:extent cx="87630" cy="94615"/>
                <wp:effectExtent l="0" t="0" r="2667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8A1" w:rsidRDefault="003728A1" w:rsidP="003728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F503" id="_x0000_s1029" type="#_x0000_t202" style="position:absolute;left:0;text-align:left;margin-left:-18pt;margin-top:-.2pt;width:6.9pt;height:7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">
                <v:textbox>
                  <w:txbxContent>
                    <w:p w:rsidR="003728A1" w:rsidRDefault="003728A1" w:rsidP="003728A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 w:val="0"/>
          <w:color w:val="000000" w:themeColor="text1"/>
          <w:sz w:val="14"/>
          <w:szCs w:val="14"/>
        </w:rPr>
        <w:t>ne</w:t>
      </w:r>
      <w:r w:rsidR="00923BC0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kretnina u vlasništvu JLS-a, JLP(R)S-a ili Republike Hrvatske</w:t>
      </w:r>
    </w:p>
    <w:p w:rsidR="00923BC0" w:rsidRPr="0023645F" w:rsidRDefault="00923BC0" w:rsidP="003728A1">
      <w:pPr>
        <w:suppressLineNumbers/>
        <w:ind w:left="36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nema valjanog pravnog temelja</w:t>
      </w:r>
    </w:p>
    <w:p w:rsidR="00015864" w:rsidRPr="0023645F" w:rsidRDefault="00057AD6" w:rsidP="003728A1">
      <w:pPr>
        <w:suppressLineNumbers/>
        <w:ind w:left="36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E8A39A4" wp14:editId="47D22856">
                <wp:simplePos x="0" y="0"/>
                <wp:positionH relativeFrom="column">
                  <wp:posOffset>-225425</wp:posOffset>
                </wp:positionH>
                <wp:positionV relativeFrom="paragraph">
                  <wp:posOffset>1905</wp:posOffset>
                </wp:positionV>
                <wp:extent cx="87630" cy="94615"/>
                <wp:effectExtent l="0" t="0" r="26670" b="196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8A1" w:rsidRDefault="003728A1" w:rsidP="003728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39A4" id="_x0000_s1030" type="#_x0000_t202" style="position:absolute;left:0;text-align:left;margin-left:-17.75pt;margin-top:.15pt;width:6.9pt;height:7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">
                <v:textbox>
                  <w:txbxContent>
                    <w:p w:rsidR="003728A1" w:rsidRDefault="003728A1" w:rsidP="003728A1"/>
                  </w:txbxContent>
                </v:textbox>
                <w10:wrap type="square"/>
              </v:shape>
            </w:pict>
          </mc:Fallback>
        </mc:AlternateContent>
      </w:r>
      <w:r w:rsidR="00923BC0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vlasnik je nepoznat</w:t>
      </w:r>
    </w:p>
    <w:p w:rsidR="0031022C" w:rsidRPr="0023645F" w:rsidRDefault="0031022C" w:rsidP="00D75547">
      <w:pPr>
        <w:ind w:left="36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NAPOMENA: Ako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je obveza</w:t>
      </w:r>
      <w:r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plaćanja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poreza na nekretnine Ugovorom pren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esena na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korisnika uz ovaj obrazac 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potrebno je priložiti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Ugovor</w:t>
      </w:r>
      <w:r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iz kojeg je vidljivo da će p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orez na nekretnine plaćati korisnik. Nadalje, odredbama Zakona propisano je da ako korisnik ne plati porez na nekretnine, utvrđeni iznos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 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poreza platiti </w:t>
      </w:r>
      <w:r w:rsidR="00F543AD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 xml:space="preserve">ćete </w:t>
      </w:r>
      <w:r w:rsidR="00015864" w:rsidRPr="0023645F">
        <w:rPr>
          <w:rFonts w:asciiTheme="minorHAnsi" w:hAnsiTheme="minorHAnsi"/>
          <w:b/>
          <w:noProof w:val="0"/>
          <w:color w:val="000000" w:themeColor="text1"/>
          <w:sz w:val="14"/>
          <w:szCs w:val="14"/>
        </w:rPr>
        <w:t>Vi kao vlasnik.</w:t>
      </w:r>
    </w:p>
    <w:p w:rsidR="00D75547" w:rsidRPr="0023645F" w:rsidRDefault="00D75547" w:rsidP="00D75547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8D4C04" w:rsidRPr="002364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>Adresa</w:t>
      </w:r>
      <w:r w:rsidR="00FE4957"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 xml:space="preserve"> </w:t>
      </w:r>
      <w:r w:rsidR="008510F7"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>korisnika nekretnine</w:t>
      </w:r>
    </w:p>
    <w:p w:rsidR="009E400B" w:rsidRPr="0023645F" w:rsidRDefault="009E400B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zemlji:</w:t>
      </w:r>
    </w:p>
    <w:tbl>
      <w:tblPr>
        <w:tblStyle w:val="Tablicareetke2-isticanje31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dodatak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9E400B" w:rsidRPr="0023645F" w:rsidRDefault="009E400B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inozemstvu:</w:t>
      </w: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Adresa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A92C4A" w:rsidRPr="0023645F" w:rsidRDefault="00A92C4A" w:rsidP="000E243E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14"/>
          <w:szCs w:val="14"/>
        </w:rPr>
      </w:pPr>
    </w:p>
    <w:p w:rsidR="000E243E" w:rsidRPr="0023645F" w:rsidRDefault="00805413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b/>
          <w:bCs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3D6F1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br w:type="textWrapping" w:clear="all"/>
      </w:r>
      <w:r w:rsidR="00C5682C"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="00C5682C" w:rsidRPr="0023645F">
        <w:rPr>
          <w:rFonts w:asciiTheme="minorHAnsi" w:hAnsiTheme="minorHAnsi"/>
          <w:i/>
          <w:noProof w:val="0"/>
          <w:color w:val="000000" w:themeColor="text1"/>
          <w:sz w:val="14"/>
          <w:szCs w:val="14"/>
        </w:rPr>
        <w:t xml:space="preserve"> </w:t>
      </w:r>
      <w:r w:rsidR="008510F7" w:rsidRPr="0023645F">
        <w:rPr>
          <w:rFonts w:asciiTheme="minorHAnsi" w:hAnsiTheme="minorHAnsi"/>
          <w:i/>
          <w:noProof w:val="0"/>
          <w:color w:val="000000" w:themeColor="text1"/>
          <w:sz w:val="14"/>
          <w:szCs w:val="14"/>
        </w:rPr>
        <w:t>(ako je različita od osobe i/ili adrese vlasnika odnosno korisnika)</w:t>
      </w:r>
    </w:p>
    <w:p w:rsidR="00C5682C" w:rsidRPr="0023645F" w:rsidRDefault="00C5682C" w:rsidP="00C5682C">
      <w:pPr>
        <w:rPr>
          <w:noProof w:val="0"/>
          <w:sz w:val="14"/>
          <w:szCs w:val="14"/>
        </w:rPr>
      </w:pP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Ime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9E400B" w:rsidRPr="002364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2364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  <w:t>Kontakt telefon: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9E400B" w:rsidRPr="0023645F" w:rsidRDefault="009E400B" w:rsidP="00C5682C">
      <w:pPr>
        <w:rPr>
          <w:noProof w:val="0"/>
          <w:sz w:val="14"/>
          <w:szCs w:val="14"/>
        </w:rPr>
      </w:pPr>
    </w:p>
    <w:p w:rsidR="008510F7" w:rsidRPr="002364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 xml:space="preserve">Adresa </w:t>
      </w:r>
      <w:r w:rsidR="008510F7"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>dostave poreza</w:t>
      </w:r>
      <w:r w:rsidR="00E20D76"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 xml:space="preserve"> </w:t>
      </w:r>
      <w:r w:rsidR="008510F7" w:rsidRPr="0023645F">
        <w:rPr>
          <w:rStyle w:val="Naglaeno"/>
          <w:rFonts w:asciiTheme="minorHAnsi" w:hAnsiTheme="minorHAnsi"/>
          <w:b w:val="0"/>
          <w:noProof w:val="0"/>
          <w:color w:val="000000" w:themeColor="text1"/>
          <w:sz w:val="14"/>
          <w:szCs w:val="14"/>
        </w:rPr>
        <w:t>na nekretnine</w:t>
      </w:r>
    </w:p>
    <w:p w:rsidR="009E400B" w:rsidRPr="0023645F" w:rsidRDefault="009E400B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zemlji:</w:t>
      </w:r>
    </w:p>
    <w:tbl>
      <w:tblPr>
        <w:tblStyle w:val="Tablicareetke2-isticanje31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dodatak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9E400B" w:rsidRPr="0023645F" w:rsidRDefault="009E400B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9E400B" w:rsidRPr="0023645F" w:rsidRDefault="009E400B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inozemstvu:</w:t>
      </w: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Adresa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3D4A7C" w:rsidRPr="0023645F" w:rsidRDefault="00805413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23645F">
        <w:rPr>
          <w:rFonts w:asciiTheme="minorHAnsi" w:hAnsiTheme="minorHAnsi"/>
          <w:b/>
          <w:bCs/>
          <w:color w:val="000000" w:themeColor="text1"/>
          <w:sz w:val="14"/>
          <w:szCs w:val="1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771EF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23645F">
        <w:rPr>
          <w:rFonts w:asciiTheme="minorHAnsi" w:hAnsiTheme="minorHAnsi"/>
          <w:noProof w:val="0"/>
          <w:color w:val="000000" w:themeColor="text1"/>
          <w:sz w:val="20"/>
          <w:szCs w:val="20"/>
        </w:rPr>
        <w:br w:type="textWrapping" w:clear="all"/>
      </w:r>
      <w:r w:rsidR="00C5682C"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ČLANOVIMA KUĆANSTVA</w:t>
      </w:r>
      <w:r w:rsidR="002726D1" w:rsidRPr="002364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 I OSTALI PODACI</w:t>
      </w:r>
    </w:p>
    <w:tbl>
      <w:tblPr>
        <w:tblStyle w:val="Tablicareetke2-isticanje31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2364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2364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Ime</w:t>
            </w:r>
          </w:p>
        </w:tc>
      </w:tr>
      <w:tr w:rsidR="009E400B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9E400B" w:rsidRPr="002364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2364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7E008D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7E008D" w:rsidRPr="002364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  <w:tr w:rsidR="007E008D" w:rsidRPr="002364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2364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7E008D" w:rsidRPr="002364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14"/>
          <w:szCs w:val="14"/>
        </w:rPr>
      </w:pPr>
    </w:p>
    <w:tbl>
      <w:tblPr>
        <w:tblStyle w:val="Tablicareetke2-isticanje31"/>
        <w:tblW w:w="9517" w:type="dxa"/>
        <w:tblLook w:val="04A0" w:firstRow="1" w:lastRow="0" w:firstColumn="1" w:lastColumn="0" w:noHBand="0" w:noVBand="1"/>
      </w:tblPr>
      <w:tblGrid>
        <w:gridCol w:w="9517"/>
      </w:tblGrid>
      <w:tr w:rsidR="00530F0F" w:rsidRPr="0023645F" w:rsidTr="001A6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tcBorders>
              <w:bottom w:val="single" w:sz="8" w:space="0" w:color="808080" w:themeColor="background1" w:themeShade="80"/>
            </w:tcBorders>
          </w:tcPr>
          <w:p w:rsidR="00530F0F" w:rsidRPr="0023645F" w:rsidRDefault="00530F0F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</w:pPr>
            <w:r w:rsidRPr="0023645F">
              <w:rPr>
                <w:rFonts w:asciiTheme="minorHAnsi" w:hAnsiTheme="minorHAnsi"/>
                <w:b w:val="0"/>
                <w:noProof w:val="0"/>
                <w:color w:val="000000" w:themeColor="text1"/>
                <w:sz w:val="14"/>
                <w:szCs w:val="14"/>
              </w:rPr>
              <w:t>Napomena</w:t>
            </w:r>
          </w:p>
        </w:tc>
      </w:tr>
      <w:tr w:rsidR="007E008D" w:rsidRPr="0023645F" w:rsidTr="001A6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7E008D" w:rsidRPr="0023645F" w:rsidRDefault="007E008D" w:rsidP="007E008D">
            <w:pPr>
              <w:rPr>
                <w:rFonts w:asciiTheme="minorHAnsi" w:hAnsiTheme="minorHAnsi"/>
                <w:noProof w:val="0"/>
                <w:color w:val="000000" w:themeColor="text1"/>
                <w:sz w:val="14"/>
                <w:szCs w:val="14"/>
              </w:rPr>
            </w:pPr>
          </w:p>
        </w:tc>
      </w:tr>
    </w:tbl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1A6EAD" w:rsidRPr="0023645F" w:rsidRDefault="001A6EAD" w:rsidP="009E400B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</w:p>
    <w:p w:rsidR="00A92C4A" w:rsidRPr="0023645F" w:rsidRDefault="00A92C4A" w:rsidP="00A92C4A">
      <w:pPr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>U _________________, dana _____________. godine                                    ______________________________</w:t>
      </w:r>
    </w:p>
    <w:p w:rsidR="00A92C4A" w:rsidRPr="0023645F" w:rsidRDefault="00A92C4A" w:rsidP="00A92C4A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14"/>
          <w:szCs w:val="14"/>
        </w:rPr>
      </w:pPr>
      <w:r w:rsidRPr="0023645F">
        <w:rPr>
          <w:rFonts w:asciiTheme="minorHAnsi" w:hAnsiTheme="minorHAnsi"/>
          <w:noProof w:val="0"/>
          <w:color w:val="000000" w:themeColor="text1"/>
          <w:sz w:val="14"/>
          <w:szCs w:val="14"/>
        </w:rPr>
        <w:tab/>
        <w:t>Potpis vlasnika/korisnika nekretnine</w:t>
      </w:r>
    </w:p>
    <w:sectPr w:rsidR="00A92C4A" w:rsidRPr="0023645F" w:rsidSect="00B513B5">
      <w:footerReference w:type="default" r:id="rId9"/>
      <w:pgSz w:w="11906" w:h="16838"/>
      <w:pgMar w:top="0" w:right="1418" w:bottom="0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6A" w:rsidRDefault="00E32E6A" w:rsidP="000E243E">
      <w:r>
        <w:separator/>
      </w:r>
    </w:p>
  </w:endnote>
  <w:endnote w:type="continuationSeparator" w:id="0">
    <w:p w:rsidR="00E32E6A" w:rsidRDefault="00E32E6A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CC" w:rsidRPr="00F240CC" w:rsidRDefault="00F240CC">
    <w:pPr>
      <w:pStyle w:val="Podnoje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6A" w:rsidRDefault="00E32E6A" w:rsidP="000E243E">
      <w:r>
        <w:separator/>
      </w:r>
    </w:p>
  </w:footnote>
  <w:footnote w:type="continuationSeparator" w:id="0">
    <w:p w:rsidR="00E32E6A" w:rsidRDefault="00E32E6A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562"/>
    <w:multiLevelType w:val="hybridMultilevel"/>
    <w:tmpl w:val="00E48BCA"/>
    <w:lvl w:ilvl="0" w:tplc="1722D4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4"/>
    <w:rsid w:val="00001765"/>
    <w:rsid w:val="00010633"/>
    <w:rsid w:val="00015864"/>
    <w:rsid w:val="000220B2"/>
    <w:rsid w:val="00022E33"/>
    <w:rsid w:val="000562A2"/>
    <w:rsid w:val="00057AD6"/>
    <w:rsid w:val="00064630"/>
    <w:rsid w:val="00086F87"/>
    <w:rsid w:val="0008741A"/>
    <w:rsid w:val="000D2751"/>
    <w:rsid w:val="000D5924"/>
    <w:rsid w:val="000E243E"/>
    <w:rsid w:val="00120978"/>
    <w:rsid w:val="00151340"/>
    <w:rsid w:val="00156073"/>
    <w:rsid w:val="00194A87"/>
    <w:rsid w:val="001A6EAD"/>
    <w:rsid w:val="001C1C6A"/>
    <w:rsid w:val="00210CEA"/>
    <w:rsid w:val="002235A0"/>
    <w:rsid w:val="00233C0A"/>
    <w:rsid w:val="0023645F"/>
    <w:rsid w:val="00240FAA"/>
    <w:rsid w:val="002507D2"/>
    <w:rsid w:val="00257129"/>
    <w:rsid w:val="002624C4"/>
    <w:rsid w:val="002726D1"/>
    <w:rsid w:val="00284900"/>
    <w:rsid w:val="002A52AF"/>
    <w:rsid w:val="002E7F4D"/>
    <w:rsid w:val="002F6169"/>
    <w:rsid w:val="0031022C"/>
    <w:rsid w:val="00347ED8"/>
    <w:rsid w:val="003525B1"/>
    <w:rsid w:val="00364748"/>
    <w:rsid w:val="003728A1"/>
    <w:rsid w:val="003D4A7C"/>
    <w:rsid w:val="0044114F"/>
    <w:rsid w:val="00450A6B"/>
    <w:rsid w:val="004C5ACD"/>
    <w:rsid w:val="004D4ACA"/>
    <w:rsid w:val="004E0C3F"/>
    <w:rsid w:val="004E0CFD"/>
    <w:rsid w:val="004F0270"/>
    <w:rsid w:val="00523BD0"/>
    <w:rsid w:val="00530F0F"/>
    <w:rsid w:val="00584A99"/>
    <w:rsid w:val="0061055F"/>
    <w:rsid w:val="00636226"/>
    <w:rsid w:val="00652ACD"/>
    <w:rsid w:val="00685DD4"/>
    <w:rsid w:val="006A4831"/>
    <w:rsid w:val="00737CC6"/>
    <w:rsid w:val="00741543"/>
    <w:rsid w:val="00762BC4"/>
    <w:rsid w:val="007737F1"/>
    <w:rsid w:val="007762F9"/>
    <w:rsid w:val="007A18A1"/>
    <w:rsid w:val="007B3387"/>
    <w:rsid w:val="007E008D"/>
    <w:rsid w:val="007E4796"/>
    <w:rsid w:val="00805413"/>
    <w:rsid w:val="008240BE"/>
    <w:rsid w:val="00841894"/>
    <w:rsid w:val="008450CD"/>
    <w:rsid w:val="008510F7"/>
    <w:rsid w:val="008714F0"/>
    <w:rsid w:val="0088082B"/>
    <w:rsid w:val="00895258"/>
    <w:rsid w:val="008D4C04"/>
    <w:rsid w:val="008E73F6"/>
    <w:rsid w:val="008F1BA5"/>
    <w:rsid w:val="00923BC0"/>
    <w:rsid w:val="00964662"/>
    <w:rsid w:val="00964EE4"/>
    <w:rsid w:val="0098572A"/>
    <w:rsid w:val="00991188"/>
    <w:rsid w:val="009B72D5"/>
    <w:rsid w:val="009D0186"/>
    <w:rsid w:val="009D3190"/>
    <w:rsid w:val="009D4488"/>
    <w:rsid w:val="009E400B"/>
    <w:rsid w:val="00A02FA3"/>
    <w:rsid w:val="00A53633"/>
    <w:rsid w:val="00A61BBF"/>
    <w:rsid w:val="00A6543B"/>
    <w:rsid w:val="00A66F70"/>
    <w:rsid w:val="00A80561"/>
    <w:rsid w:val="00A92C4A"/>
    <w:rsid w:val="00AA2F99"/>
    <w:rsid w:val="00AB4554"/>
    <w:rsid w:val="00AC789A"/>
    <w:rsid w:val="00AF0BA5"/>
    <w:rsid w:val="00B16770"/>
    <w:rsid w:val="00B513B5"/>
    <w:rsid w:val="00B54CA5"/>
    <w:rsid w:val="00B61692"/>
    <w:rsid w:val="00B64A8C"/>
    <w:rsid w:val="00B84F41"/>
    <w:rsid w:val="00BB0CF7"/>
    <w:rsid w:val="00C5682C"/>
    <w:rsid w:val="00C92909"/>
    <w:rsid w:val="00CB69A8"/>
    <w:rsid w:val="00CD2E54"/>
    <w:rsid w:val="00CF2023"/>
    <w:rsid w:val="00D02F61"/>
    <w:rsid w:val="00D24AE1"/>
    <w:rsid w:val="00D635DB"/>
    <w:rsid w:val="00D75547"/>
    <w:rsid w:val="00DC3BEF"/>
    <w:rsid w:val="00E20D76"/>
    <w:rsid w:val="00E32E6A"/>
    <w:rsid w:val="00E75F17"/>
    <w:rsid w:val="00E7715F"/>
    <w:rsid w:val="00E8733A"/>
    <w:rsid w:val="00EA2184"/>
    <w:rsid w:val="00EC0458"/>
    <w:rsid w:val="00F2249D"/>
    <w:rsid w:val="00F240CC"/>
    <w:rsid w:val="00F268DC"/>
    <w:rsid w:val="00F543AD"/>
    <w:rsid w:val="00F551DA"/>
    <w:rsid w:val="00F96BB8"/>
    <w:rsid w:val="00FA710B"/>
    <w:rsid w:val="00FC36AB"/>
    <w:rsid w:val="00FE1C70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FBE4D"/>
  <w15:docId w15:val="{7F4A8E1B-5207-4B9F-984F-2A77AF79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Tablicareetke3-isticanje61">
    <w:name w:val="Tablica rešetke 3 - isticanje 61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3-isticanje51">
    <w:name w:val="Tablica rešetke 3 - isticanje 51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ivopisnatablicareetke6-isticanje51">
    <w:name w:val="Živopisna tablica rešetke 6 - isticanje 51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1">
    <w:name w:val="Svijetla tablica popisa 11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1">
    <w:name w:val="Tablica rešetke 2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31">
    <w:name w:val="Tablica rešetk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DC3BEF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DC3BEF"/>
    <w:rPr>
      <w:color w:val="2B579A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1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simir.pavlic@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DF16-7ECC-4CDC-8267-FCF6FEE9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Krešimir Pavlić</cp:lastModifiedBy>
  <cp:revision>35</cp:revision>
  <cp:lastPrinted>2017-06-02T10:59:00Z</cp:lastPrinted>
  <dcterms:created xsi:type="dcterms:W3CDTF">2017-02-02T15:28:00Z</dcterms:created>
  <dcterms:modified xsi:type="dcterms:W3CDTF">2017-06-13T12:50:00Z</dcterms:modified>
</cp:coreProperties>
</file>