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C3E" w:rsidRPr="00CA6C3E" w:rsidRDefault="00CA6C3E" w:rsidP="00CA6C3E">
      <w:pPr>
        <w:shd w:val="clear" w:color="auto" w:fill="FFFFFF"/>
        <w:jc w:val="both"/>
        <w:rPr>
          <w:rFonts w:eastAsia="Times New Roman" w:cs="Calibri"/>
          <w:lang w:eastAsia="en-US"/>
        </w:rPr>
      </w:pPr>
      <w:r w:rsidRPr="00CA6C3E">
        <w:rPr>
          <w:rFonts w:eastAsia="Times New Roman" w:cs="Calibri"/>
          <w:lang w:eastAsia="en-US"/>
        </w:rPr>
        <w:t xml:space="preserve">Pula, </w:t>
      </w:r>
      <w:r w:rsidR="00456ACD">
        <w:rPr>
          <w:rFonts w:eastAsia="Times New Roman" w:cs="Calibri"/>
          <w:lang w:eastAsia="en-US"/>
        </w:rPr>
        <w:t>12</w:t>
      </w:r>
      <w:r w:rsidRPr="00CA6C3E">
        <w:rPr>
          <w:rFonts w:eastAsia="Times New Roman" w:cs="Calibri"/>
          <w:lang w:eastAsia="en-US"/>
        </w:rPr>
        <w:t>.</w:t>
      </w:r>
      <w:r w:rsidR="00995354">
        <w:rPr>
          <w:rFonts w:eastAsia="Times New Roman" w:cs="Calibri"/>
          <w:lang w:eastAsia="en-US"/>
        </w:rPr>
        <w:t xml:space="preserve"> </w:t>
      </w:r>
      <w:proofErr w:type="spellStart"/>
      <w:proofErr w:type="gramStart"/>
      <w:r w:rsidR="00456ACD">
        <w:rPr>
          <w:rFonts w:eastAsia="Times New Roman" w:cs="Calibri"/>
          <w:lang w:val="it-IT" w:eastAsia="en-US"/>
        </w:rPr>
        <w:t>rujna</w:t>
      </w:r>
      <w:proofErr w:type="spellEnd"/>
      <w:proofErr w:type="gramEnd"/>
      <w:r w:rsidR="00A023EB">
        <w:rPr>
          <w:rFonts w:eastAsia="Times New Roman" w:cs="Calibri"/>
          <w:lang w:val="it-IT" w:eastAsia="en-US"/>
        </w:rPr>
        <w:t xml:space="preserve"> </w:t>
      </w:r>
      <w:r w:rsidRPr="00CA6C3E">
        <w:rPr>
          <w:rFonts w:eastAsia="Times New Roman" w:cs="Calibri"/>
          <w:lang w:eastAsia="en-US"/>
        </w:rPr>
        <w:t>2016. godine</w:t>
      </w:r>
    </w:p>
    <w:p w:rsidR="00CA6C3E" w:rsidRPr="00CA6C3E" w:rsidRDefault="00CA6C3E" w:rsidP="00CA6C3E">
      <w:pPr>
        <w:shd w:val="clear" w:color="auto" w:fill="FFFFFF"/>
        <w:tabs>
          <w:tab w:val="left" w:pos="8329"/>
        </w:tabs>
        <w:jc w:val="right"/>
        <w:rPr>
          <w:rFonts w:eastAsia="Times New Roman" w:cs="Calibri"/>
          <w:b/>
          <w:lang w:eastAsia="en-US"/>
        </w:rPr>
      </w:pPr>
      <w:r w:rsidRPr="00CA6C3E">
        <w:rPr>
          <w:rFonts w:eastAsia="Times New Roman" w:cs="Calibri"/>
          <w:b/>
          <w:lang w:eastAsia="en-US"/>
        </w:rPr>
        <w:t>Medijima</w:t>
      </w:r>
    </w:p>
    <w:p w:rsidR="00CA6C3E" w:rsidRPr="00CA6C3E" w:rsidRDefault="00CA6C3E" w:rsidP="00CA6C3E">
      <w:pPr>
        <w:shd w:val="clear" w:color="auto" w:fill="FFFFFF"/>
        <w:tabs>
          <w:tab w:val="left" w:pos="8329"/>
        </w:tabs>
        <w:jc w:val="right"/>
        <w:rPr>
          <w:rFonts w:eastAsia="Times New Roman" w:cs="Calibri"/>
          <w:i/>
          <w:lang w:eastAsia="en-US"/>
        </w:rPr>
      </w:pPr>
      <w:r w:rsidRPr="00CA6C3E">
        <w:rPr>
          <w:rFonts w:eastAsia="Times New Roman" w:cs="Calibri"/>
          <w:i/>
          <w:lang w:eastAsia="en-US"/>
        </w:rPr>
        <w:t>-svima-</w:t>
      </w:r>
    </w:p>
    <w:p w:rsidR="00CA6C3E" w:rsidRPr="00CA6C3E" w:rsidRDefault="00CA6C3E" w:rsidP="00CA6C3E">
      <w:pPr>
        <w:rPr>
          <w:rFonts w:eastAsia="Times New Roman"/>
          <w:lang w:eastAsia="en-US"/>
        </w:rPr>
      </w:pPr>
    </w:p>
    <w:p w:rsidR="00CA6C3E" w:rsidRPr="00CA6C3E" w:rsidRDefault="00CA6C3E" w:rsidP="00CA6C3E">
      <w:pPr>
        <w:autoSpaceDE w:val="0"/>
        <w:autoSpaceDN w:val="0"/>
        <w:adjustRightInd w:val="0"/>
        <w:ind w:left="993" w:hanging="993"/>
        <w:rPr>
          <w:rFonts w:eastAsia="Times New Roman"/>
          <w:color w:val="000000"/>
          <w:lang w:eastAsia="en-US"/>
        </w:rPr>
      </w:pPr>
    </w:p>
    <w:p w:rsidR="00CA6C3E" w:rsidRPr="00CA6C3E" w:rsidRDefault="00CA6C3E" w:rsidP="00CA6C3E">
      <w:pPr>
        <w:autoSpaceDE w:val="0"/>
        <w:autoSpaceDN w:val="0"/>
        <w:adjustRightInd w:val="0"/>
        <w:ind w:left="993" w:hanging="993"/>
        <w:rPr>
          <w:rFonts w:eastAsia="Times New Roman"/>
          <w:color w:val="000000"/>
          <w:lang w:eastAsia="en-US"/>
        </w:rPr>
      </w:pPr>
      <w:r w:rsidRPr="00CA6C3E">
        <w:rPr>
          <w:rFonts w:eastAsia="Times New Roman"/>
          <w:color w:val="000000"/>
          <w:lang w:eastAsia="en-US"/>
        </w:rPr>
        <w:t xml:space="preserve">Predmet:  </w:t>
      </w:r>
      <w:r w:rsidR="007A070D">
        <w:rPr>
          <w:rFonts w:eastAsia="Times New Roman"/>
          <w:color w:val="000000"/>
          <w:lang w:eastAsia="en-US"/>
        </w:rPr>
        <w:t xml:space="preserve">Otvoreno glasovanje za </w:t>
      </w:r>
      <w:r>
        <w:rPr>
          <w:rFonts w:eastAsia="Times New Roman"/>
          <w:color w:val="000000"/>
          <w:lang w:eastAsia="en-US"/>
        </w:rPr>
        <w:t>idej</w:t>
      </w:r>
      <w:r w:rsidR="007A070D">
        <w:rPr>
          <w:rFonts w:eastAsia="Times New Roman"/>
          <w:color w:val="000000"/>
          <w:lang w:eastAsia="en-US"/>
        </w:rPr>
        <w:t>e</w:t>
      </w:r>
      <w:r>
        <w:rPr>
          <w:rFonts w:eastAsia="Times New Roman"/>
          <w:color w:val="000000"/>
          <w:lang w:eastAsia="en-US"/>
        </w:rPr>
        <w:t xml:space="preserve"> iz područja društvenih inovacija i filantropije</w:t>
      </w:r>
    </w:p>
    <w:p w:rsidR="00CA6C3E" w:rsidRPr="00CA6C3E" w:rsidRDefault="00CA6C3E" w:rsidP="00CA6C3E">
      <w:pPr>
        <w:jc w:val="both"/>
        <w:rPr>
          <w:rFonts w:eastAsia="Times New Roman"/>
          <w:lang w:eastAsia="en-US"/>
        </w:rPr>
      </w:pPr>
    </w:p>
    <w:p w:rsidR="00CA6C3E" w:rsidRPr="00CA6C3E" w:rsidRDefault="00CA6C3E" w:rsidP="00CA6C3E">
      <w:pPr>
        <w:jc w:val="both"/>
        <w:rPr>
          <w:rFonts w:eastAsia="Times New Roman"/>
          <w:lang w:eastAsia="en-US"/>
        </w:rPr>
      </w:pPr>
    </w:p>
    <w:p w:rsidR="00CA6C3E" w:rsidRPr="00CA6C3E" w:rsidRDefault="00CA6C3E" w:rsidP="00CA6C3E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  <w:r w:rsidRPr="00CA6C3E">
        <w:rPr>
          <w:rFonts w:asciiTheme="minorHAnsi" w:eastAsia="Times New Roman" w:hAnsiTheme="minorHAnsi" w:cs="Arial"/>
          <w:color w:val="000000"/>
        </w:rPr>
        <w:t xml:space="preserve">Zaklada za poticanje partnerstva i razvoja civilnog društva u suradnji s Udrugom za razvoj civilnog društva SMART </w:t>
      </w:r>
      <w:r w:rsidR="007A070D">
        <w:rPr>
          <w:rFonts w:asciiTheme="minorHAnsi" w:eastAsia="Times New Roman" w:hAnsiTheme="minorHAnsi" w:cs="Arial"/>
          <w:color w:val="000000"/>
        </w:rPr>
        <w:t>otvorila je glasovanje</w:t>
      </w:r>
      <w:r w:rsidR="0014525F">
        <w:rPr>
          <w:rFonts w:asciiTheme="minorHAnsi" w:eastAsia="Times New Roman" w:hAnsiTheme="minorHAnsi" w:cs="Arial"/>
          <w:color w:val="000000"/>
        </w:rPr>
        <w:t xml:space="preserve"> za najzanimljiviju idej</w:t>
      </w:r>
      <w:r w:rsidR="00456ACD">
        <w:rPr>
          <w:rFonts w:asciiTheme="minorHAnsi" w:eastAsia="Times New Roman" w:hAnsiTheme="minorHAnsi" w:cs="Arial"/>
          <w:color w:val="000000"/>
        </w:rPr>
        <w:t>u</w:t>
      </w:r>
      <w:r w:rsidR="0014525F">
        <w:rPr>
          <w:rFonts w:asciiTheme="minorHAnsi" w:eastAsia="Times New Roman" w:hAnsiTheme="minorHAnsi" w:cs="Arial"/>
          <w:color w:val="000000"/>
        </w:rPr>
        <w:t xml:space="preserve"> u</w:t>
      </w:r>
      <w:r w:rsidR="00456ACD">
        <w:rPr>
          <w:rFonts w:asciiTheme="minorHAnsi" w:eastAsia="Times New Roman" w:hAnsiTheme="minorHAnsi" w:cs="Arial"/>
          <w:color w:val="000000"/>
        </w:rPr>
        <w:t xml:space="preserve"> sklopu </w:t>
      </w:r>
      <w:r w:rsidRPr="00CA6C3E">
        <w:rPr>
          <w:rFonts w:asciiTheme="minorHAnsi" w:eastAsia="Times New Roman" w:hAnsiTheme="minorHAnsi" w:cs="Arial"/>
          <w:color w:val="000000"/>
        </w:rPr>
        <w:t>"Poziv</w:t>
      </w:r>
      <w:r w:rsidR="00456ACD">
        <w:rPr>
          <w:rFonts w:asciiTheme="minorHAnsi" w:eastAsia="Times New Roman" w:hAnsiTheme="minorHAnsi" w:cs="Arial"/>
          <w:color w:val="000000"/>
        </w:rPr>
        <w:t>a</w:t>
      </w:r>
      <w:r w:rsidRPr="00CA6C3E">
        <w:rPr>
          <w:rFonts w:asciiTheme="minorHAnsi" w:eastAsia="Times New Roman" w:hAnsiTheme="minorHAnsi" w:cs="Arial"/>
          <w:color w:val="000000"/>
        </w:rPr>
        <w:t xml:space="preserve"> za društvene inovacije i/ili ideje u području razvoja civilnoga društva i promociji fil</w:t>
      </w:r>
      <w:r w:rsidR="002B578C">
        <w:rPr>
          <w:rFonts w:asciiTheme="minorHAnsi" w:eastAsia="Times New Roman" w:hAnsiTheme="minorHAnsi" w:cs="Arial"/>
          <w:color w:val="000000"/>
        </w:rPr>
        <w:t xml:space="preserve">antropije u lokalnoj zajednici“. </w:t>
      </w:r>
      <w:r w:rsidR="0096582C">
        <w:rPr>
          <w:rFonts w:asciiTheme="minorHAnsi" w:eastAsia="Times New Roman" w:hAnsiTheme="minorHAnsi" w:cs="Arial"/>
          <w:color w:val="000000"/>
        </w:rPr>
        <w:t>Koja je ideja najbolja</w:t>
      </w:r>
      <w:bookmarkStart w:id="0" w:name="_GoBack"/>
      <w:bookmarkEnd w:id="0"/>
      <w:r w:rsidR="008300B4">
        <w:rPr>
          <w:rFonts w:asciiTheme="minorHAnsi" w:eastAsia="Times New Roman" w:hAnsiTheme="minorHAnsi" w:cs="Arial"/>
          <w:color w:val="000000"/>
        </w:rPr>
        <w:t xml:space="preserve"> odlučuju oni koji glasu</w:t>
      </w:r>
      <w:r w:rsidR="0096582C">
        <w:rPr>
          <w:rFonts w:asciiTheme="minorHAnsi" w:eastAsia="Times New Roman" w:hAnsiTheme="minorHAnsi" w:cs="Arial"/>
          <w:color w:val="000000"/>
        </w:rPr>
        <w:t>ju.</w:t>
      </w:r>
    </w:p>
    <w:p w:rsidR="00CA6C3E" w:rsidRPr="00CA6C3E" w:rsidRDefault="00CA6C3E" w:rsidP="00CA6C3E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</w:p>
    <w:p w:rsidR="00456ACD" w:rsidRDefault="00456ACD" w:rsidP="00CA6C3E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  <w:r w:rsidRPr="00456ACD">
        <w:rPr>
          <w:rFonts w:asciiTheme="minorHAnsi" w:eastAsia="Times New Roman" w:hAnsiTheme="minorHAnsi" w:cs="Arial"/>
          <w:color w:val="000000"/>
        </w:rPr>
        <w:t xml:space="preserve">Pravila: </w:t>
      </w:r>
    </w:p>
    <w:p w:rsidR="00456ACD" w:rsidRDefault="00456ACD" w:rsidP="00CA6C3E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  <w:r w:rsidRPr="00456ACD">
        <w:rPr>
          <w:rFonts w:asciiTheme="minorHAnsi" w:eastAsia="Times New Roman" w:hAnsiTheme="minorHAnsi" w:cs="Arial"/>
          <w:color w:val="000000"/>
        </w:rPr>
        <w:t>Glasovanje je otvoreno do 2</w:t>
      </w:r>
      <w:r>
        <w:rPr>
          <w:rFonts w:asciiTheme="minorHAnsi" w:eastAsia="Times New Roman" w:hAnsiTheme="minorHAnsi" w:cs="Arial"/>
          <w:color w:val="000000"/>
        </w:rPr>
        <w:t>5</w:t>
      </w:r>
      <w:r w:rsidRPr="00456ACD">
        <w:rPr>
          <w:rFonts w:asciiTheme="minorHAnsi" w:eastAsia="Times New Roman" w:hAnsiTheme="minorHAnsi" w:cs="Arial"/>
          <w:color w:val="000000"/>
        </w:rPr>
        <w:t xml:space="preserve">.09.2016. Svaka osoba može glasovati samo jednom.  Dodijelit će se po 2 potpore za Istarsku i 2 za Primorsko-goransku županiju sukladno najvećem ostvarenom broju glasova.   </w:t>
      </w:r>
    </w:p>
    <w:p w:rsidR="00433D05" w:rsidRPr="00CA6C3E" w:rsidRDefault="00433D05" w:rsidP="00CA6C3E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</w:p>
    <w:p w:rsidR="002B578C" w:rsidRDefault="00CA6C3E" w:rsidP="00CA6C3E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  <w:r w:rsidRPr="00CA6C3E">
        <w:rPr>
          <w:rFonts w:asciiTheme="minorHAnsi" w:eastAsia="Times New Roman" w:hAnsiTheme="minorHAnsi" w:cs="Arial"/>
          <w:color w:val="000000"/>
        </w:rPr>
        <w:t xml:space="preserve">Više detalja o </w:t>
      </w:r>
      <w:r w:rsidR="00433D05">
        <w:rPr>
          <w:rFonts w:asciiTheme="minorHAnsi" w:eastAsia="Times New Roman" w:hAnsiTheme="minorHAnsi" w:cs="Arial"/>
          <w:color w:val="000000"/>
        </w:rPr>
        <w:t xml:space="preserve">glasovanju i dostupnim idejama </w:t>
      </w:r>
      <w:r w:rsidRPr="00CA6C3E">
        <w:rPr>
          <w:rFonts w:asciiTheme="minorHAnsi" w:eastAsia="Times New Roman" w:hAnsiTheme="minorHAnsi" w:cs="Arial"/>
          <w:color w:val="000000"/>
        </w:rPr>
        <w:t xml:space="preserve">možete naći na stranicama Zaklade </w:t>
      </w:r>
      <w:hyperlink r:id="rId8" w:history="1">
        <w:r w:rsidRPr="00CA6C3E">
          <w:rPr>
            <w:rStyle w:val="Hiperveza"/>
            <w:rFonts w:asciiTheme="minorHAnsi" w:eastAsia="Times New Roman" w:hAnsiTheme="minorHAnsi" w:cs="Arial"/>
          </w:rPr>
          <w:t>www.civilnodrustvo-istra.hr</w:t>
        </w:r>
      </w:hyperlink>
      <w:r w:rsidR="00433D05">
        <w:rPr>
          <w:rFonts w:asciiTheme="minorHAnsi" w:eastAsia="Times New Roman" w:hAnsiTheme="minorHAnsi" w:cs="Arial"/>
          <w:color w:val="000000"/>
        </w:rPr>
        <w:t xml:space="preserve">  i poveznici </w:t>
      </w:r>
      <w:r w:rsidR="00433D05" w:rsidRPr="00433D05">
        <w:rPr>
          <w:rFonts w:asciiTheme="minorHAnsi" w:eastAsia="Times New Roman" w:hAnsiTheme="minorHAnsi" w:cs="Arial"/>
          <w:color w:val="000000"/>
        </w:rPr>
        <w:t>http://www.civilnodrust</w:t>
      </w:r>
      <w:r w:rsidR="00433D05">
        <w:rPr>
          <w:rFonts w:asciiTheme="minorHAnsi" w:eastAsia="Times New Roman" w:hAnsiTheme="minorHAnsi" w:cs="Arial"/>
          <w:color w:val="000000"/>
        </w:rPr>
        <w:t xml:space="preserve">vo-istra.hr/projekti-glasovanje </w:t>
      </w:r>
      <w:r w:rsidRPr="00CA6C3E">
        <w:rPr>
          <w:rFonts w:asciiTheme="minorHAnsi" w:eastAsia="Times New Roman" w:hAnsiTheme="minorHAnsi" w:cs="Arial"/>
          <w:color w:val="000000"/>
        </w:rPr>
        <w:t xml:space="preserve">. </w:t>
      </w:r>
    </w:p>
    <w:p w:rsidR="002B578C" w:rsidRDefault="002B578C" w:rsidP="00CA6C3E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</w:p>
    <w:p w:rsidR="002B578C" w:rsidRPr="00CA6C3E" w:rsidRDefault="002B578C" w:rsidP="002B578C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  <w:r>
        <w:rPr>
          <w:rFonts w:asciiTheme="minorHAnsi" w:eastAsia="Times New Roman" w:hAnsiTheme="minorHAnsi" w:cs="Arial"/>
          <w:color w:val="000000"/>
        </w:rPr>
        <w:t>Ovaj poziv obj</w:t>
      </w:r>
      <w:r w:rsidR="008E78F7">
        <w:rPr>
          <w:rFonts w:asciiTheme="minorHAnsi" w:eastAsia="Times New Roman" w:hAnsiTheme="minorHAnsi" w:cs="Arial"/>
          <w:color w:val="000000"/>
        </w:rPr>
        <w:t>a</w:t>
      </w:r>
      <w:r>
        <w:rPr>
          <w:rFonts w:asciiTheme="minorHAnsi" w:eastAsia="Times New Roman" w:hAnsiTheme="minorHAnsi" w:cs="Arial"/>
          <w:color w:val="000000"/>
        </w:rPr>
        <w:t xml:space="preserve">vljen je </w:t>
      </w:r>
      <w:r w:rsidRPr="00CA6C3E">
        <w:rPr>
          <w:rFonts w:asciiTheme="minorHAnsi" w:eastAsia="Times New Roman" w:hAnsiTheme="minorHAnsi" w:cs="Arial"/>
          <w:color w:val="000000"/>
        </w:rPr>
        <w:t>u sklopu projekta „Filantropija – oslonac održivih zajednica“, financiranog od strane EU kroz</w:t>
      </w:r>
      <w:r w:rsidR="0014525F">
        <w:rPr>
          <w:rFonts w:asciiTheme="minorHAnsi" w:eastAsia="Times New Roman" w:hAnsiTheme="minorHAnsi" w:cs="Arial"/>
          <w:color w:val="000000"/>
        </w:rPr>
        <w:t xml:space="preserve"> </w:t>
      </w:r>
      <w:r w:rsidRPr="00CA6C3E">
        <w:rPr>
          <w:rFonts w:asciiTheme="minorHAnsi" w:eastAsia="Times New Roman" w:hAnsiTheme="minorHAnsi" w:cs="Arial"/>
          <w:color w:val="000000"/>
        </w:rPr>
        <w:t>natječaj „IPA 2012 Poticanje inovativnih oblika filantropije u lokalnim zajednicama za potporu održivosti organizacija civilnog društva“ i sufinanciran</w:t>
      </w:r>
      <w:r w:rsidR="008E78F7">
        <w:rPr>
          <w:rFonts w:asciiTheme="minorHAnsi" w:eastAsia="Times New Roman" w:hAnsiTheme="minorHAnsi" w:cs="Arial"/>
          <w:color w:val="000000"/>
        </w:rPr>
        <w:t>og</w:t>
      </w:r>
      <w:r w:rsidRPr="00CA6C3E">
        <w:rPr>
          <w:rFonts w:asciiTheme="minorHAnsi" w:eastAsia="Times New Roman" w:hAnsiTheme="minorHAnsi" w:cs="Arial"/>
          <w:color w:val="000000"/>
        </w:rPr>
        <w:t xml:space="preserve"> od Ureda za udruge Vlade RH. Cilj navedenog projekta je promoviranje filantropije i poticanje razvoja korporativne filantropije i </w:t>
      </w:r>
      <w:proofErr w:type="spellStart"/>
      <w:r w:rsidRPr="00CA6C3E">
        <w:rPr>
          <w:rFonts w:asciiTheme="minorHAnsi" w:eastAsia="Times New Roman" w:hAnsiTheme="minorHAnsi" w:cs="Arial"/>
          <w:color w:val="000000"/>
        </w:rPr>
        <w:t>multisektorskog</w:t>
      </w:r>
      <w:proofErr w:type="spellEnd"/>
      <w:r w:rsidRPr="00CA6C3E">
        <w:rPr>
          <w:rFonts w:asciiTheme="minorHAnsi" w:eastAsia="Times New Roman" w:hAnsiTheme="minorHAnsi" w:cs="Arial"/>
          <w:color w:val="000000"/>
        </w:rPr>
        <w:t xml:space="preserve"> pristupa te razvoja kapaciteta lokalnih organizacija civilnog društva za doprinos filantropiji u lokalnim zajednicama.</w:t>
      </w:r>
    </w:p>
    <w:p w:rsidR="00ED216F" w:rsidRDefault="00ED216F" w:rsidP="00CA6C3E">
      <w:pPr>
        <w:shd w:val="clear" w:color="auto" w:fill="FFFFFF"/>
        <w:jc w:val="both"/>
        <w:rPr>
          <w:rFonts w:asciiTheme="minorHAnsi" w:hAnsiTheme="minorHAnsi"/>
        </w:rPr>
      </w:pPr>
    </w:p>
    <w:p w:rsidR="00433D05" w:rsidRDefault="00433D05" w:rsidP="00CA6C3E">
      <w:pPr>
        <w:shd w:val="clear" w:color="auto" w:fill="FFFFFF"/>
        <w:jc w:val="both"/>
        <w:rPr>
          <w:rFonts w:asciiTheme="minorHAnsi" w:hAnsiTheme="minorHAnsi"/>
        </w:rPr>
      </w:pPr>
    </w:p>
    <w:p w:rsidR="00433D05" w:rsidRPr="00CA6C3E" w:rsidRDefault="00433D05" w:rsidP="00CA6C3E">
      <w:pPr>
        <w:shd w:val="clear" w:color="auto" w:fill="FFFFFF"/>
        <w:jc w:val="both"/>
        <w:rPr>
          <w:rFonts w:asciiTheme="minorHAnsi" w:hAnsiTheme="minorHAnsi"/>
        </w:rPr>
      </w:pPr>
    </w:p>
    <w:sectPr w:rsidR="00433D05" w:rsidRPr="00CA6C3E" w:rsidSect="00B07F5E">
      <w:headerReference w:type="default" r:id="rId9"/>
      <w:footerReference w:type="default" r:id="rId10"/>
      <w:pgSz w:w="12240" w:h="15840"/>
      <w:pgMar w:top="2510" w:right="1183" w:bottom="0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1D4" w:rsidRDefault="003751D4" w:rsidP="00251105">
      <w:r>
        <w:separator/>
      </w:r>
    </w:p>
  </w:endnote>
  <w:endnote w:type="continuationSeparator" w:id="1">
    <w:p w:rsidR="003751D4" w:rsidRDefault="003751D4" w:rsidP="00251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Reetkatablice"/>
      <w:tblW w:w="1127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101"/>
      <w:gridCol w:w="1167"/>
      <w:gridCol w:w="992"/>
      <w:gridCol w:w="709"/>
      <w:gridCol w:w="1168"/>
      <w:gridCol w:w="6134"/>
    </w:tblGrid>
    <w:tr w:rsidR="003751D4" w:rsidRPr="00DF746D" w:rsidTr="00A001BD">
      <w:trPr>
        <w:jc w:val="center"/>
      </w:trPr>
      <w:tc>
        <w:tcPr>
          <w:tcW w:w="1101" w:type="dxa"/>
        </w:tcPr>
        <w:p w:rsidR="003751D4" w:rsidRDefault="00184421" w:rsidP="00E10FA5">
          <w:pPr>
            <w:ind w:right="-108"/>
          </w:pPr>
          <w:r>
            <w:rPr>
              <w:noProof/>
              <w:lang w:eastAsia="en-US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" o:spid="_x0000_s18435" type="#_x0000_t32" style="position:absolute;margin-left:-.45pt;margin-top:-1.25pt;width:8in;height: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" strokeweight="1pt"/>
            </w:pict>
          </w:r>
          <w:r w:rsidR="003751D4" w:rsidRPr="00350567"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-7239</wp:posOffset>
                </wp:positionH>
                <wp:positionV relativeFrom="paragraph">
                  <wp:posOffset>122782</wp:posOffset>
                </wp:positionV>
                <wp:extent cx="603885" cy="504825"/>
                <wp:effectExtent l="0" t="0" r="5715" b="9525"/>
                <wp:wrapNone/>
                <wp:docPr id="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aklada 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85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67" w:type="dxa"/>
        </w:tcPr>
        <w:p w:rsidR="003751D4" w:rsidRDefault="003751D4" w:rsidP="00E10FA5">
          <w:pPr>
            <w:pStyle w:val="Bezproreda"/>
            <w:ind w:left="-108"/>
            <w:rPr>
              <w:sz w:val="12"/>
              <w:szCs w:val="12"/>
              <w:lang w:val="it-IT"/>
            </w:rPr>
          </w:pPr>
        </w:p>
        <w:p w:rsidR="003751D4" w:rsidRPr="00DF746D" w:rsidRDefault="003751D4" w:rsidP="00E10FA5">
          <w:pPr>
            <w:pStyle w:val="Bezproreda"/>
            <w:ind w:left="-108"/>
            <w:rPr>
              <w:sz w:val="12"/>
              <w:szCs w:val="12"/>
              <w:lang w:val="it-IT"/>
            </w:rPr>
          </w:pPr>
          <w:proofErr w:type="spellStart"/>
          <w:r w:rsidRPr="00DF746D">
            <w:rPr>
              <w:sz w:val="12"/>
              <w:szCs w:val="12"/>
              <w:lang w:val="it-IT"/>
            </w:rPr>
            <w:t>Projektprovodi</w:t>
          </w:r>
          <w:proofErr w:type="spellEnd"/>
        </w:p>
        <w:p w:rsidR="003751D4" w:rsidRPr="00DF746D" w:rsidRDefault="003751D4" w:rsidP="00E10FA5">
          <w:pPr>
            <w:pStyle w:val="Bezproreda"/>
            <w:ind w:left="-108"/>
            <w:rPr>
              <w:sz w:val="12"/>
              <w:szCs w:val="12"/>
              <w:lang w:val="it-IT"/>
            </w:rPr>
          </w:pPr>
          <w:r w:rsidRPr="00DF746D">
            <w:rPr>
              <w:sz w:val="12"/>
              <w:szCs w:val="12"/>
              <w:lang w:val="it-IT"/>
            </w:rPr>
            <w:t xml:space="preserve">Zaklada za </w:t>
          </w:r>
        </w:p>
        <w:p w:rsidR="003751D4" w:rsidRPr="00DF746D" w:rsidRDefault="003751D4" w:rsidP="00E10FA5">
          <w:pPr>
            <w:pStyle w:val="Bezproreda"/>
            <w:ind w:left="-108"/>
            <w:rPr>
              <w:sz w:val="12"/>
              <w:szCs w:val="12"/>
              <w:lang w:val="it-IT"/>
            </w:rPr>
          </w:pPr>
          <w:proofErr w:type="gramStart"/>
          <w:r w:rsidRPr="00DF746D">
            <w:rPr>
              <w:sz w:val="12"/>
              <w:szCs w:val="12"/>
              <w:lang w:val="it-IT"/>
            </w:rPr>
            <w:t>poticanje</w:t>
          </w:r>
          <w:proofErr w:type="gramEnd"/>
        </w:p>
        <w:p w:rsidR="003751D4" w:rsidRPr="00DF746D" w:rsidRDefault="003751D4" w:rsidP="00E10FA5">
          <w:pPr>
            <w:pStyle w:val="Bezproreda"/>
            <w:ind w:left="-108"/>
            <w:rPr>
              <w:sz w:val="12"/>
              <w:szCs w:val="12"/>
              <w:lang w:val="it-IT"/>
            </w:rPr>
          </w:pPr>
          <w:proofErr w:type="gramStart"/>
          <w:r w:rsidRPr="00DF746D">
            <w:rPr>
              <w:sz w:val="12"/>
              <w:szCs w:val="12"/>
              <w:lang w:val="it-IT"/>
            </w:rPr>
            <w:t>partnerstva</w:t>
          </w:r>
          <w:proofErr w:type="gramEnd"/>
        </w:p>
        <w:p w:rsidR="003751D4" w:rsidRPr="00DF746D" w:rsidRDefault="003751D4" w:rsidP="00E10FA5">
          <w:pPr>
            <w:pStyle w:val="Bezproreda"/>
            <w:ind w:left="-108"/>
            <w:rPr>
              <w:sz w:val="12"/>
              <w:szCs w:val="12"/>
              <w:lang w:val="it-IT"/>
            </w:rPr>
          </w:pPr>
          <w:proofErr w:type="gramStart"/>
          <w:r w:rsidRPr="00DF746D">
            <w:rPr>
              <w:sz w:val="12"/>
              <w:szCs w:val="12"/>
              <w:lang w:val="it-IT"/>
            </w:rPr>
            <w:t>i</w:t>
          </w:r>
          <w:proofErr w:type="gramEnd"/>
          <w:r w:rsidRPr="00DF746D">
            <w:rPr>
              <w:sz w:val="12"/>
              <w:szCs w:val="12"/>
              <w:lang w:val="it-IT"/>
            </w:rPr>
            <w:t xml:space="preserve"> razvoja </w:t>
          </w:r>
        </w:p>
        <w:p w:rsidR="003751D4" w:rsidRPr="00BE3C62" w:rsidRDefault="003751D4" w:rsidP="00E10FA5">
          <w:pPr>
            <w:pStyle w:val="Bezproreda"/>
            <w:ind w:left="-108"/>
            <w:rPr>
              <w:sz w:val="16"/>
              <w:szCs w:val="16"/>
              <w:lang w:val="it-IT"/>
            </w:rPr>
          </w:pPr>
          <w:r w:rsidRPr="00BE3C62">
            <w:rPr>
              <w:sz w:val="12"/>
              <w:szCs w:val="12"/>
              <w:lang w:val="it-IT"/>
            </w:rPr>
            <w:t>civilnog društva</w:t>
          </w:r>
        </w:p>
      </w:tc>
      <w:tc>
        <w:tcPr>
          <w:tcW w:w="992" w:type="dxa"/>
        </w:tcPr>
        <w:p w:rsidR="003751D4" w:rsidRPr="00BE3C62" w:rsidRDefault="00184421" w:rsidP="00E10FA5">
          <w:pPr>
            <w:ind w:right="-108"/>
            <w:rPr>
              <w:lang w:val="it-IT"/>
            </w:rPr>
          </w:pPr>
          <w:r>
            <w:rPr>
              <w:noProof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8434" type="#_x0000_t202" style="position:absolute;margin-left:-2.4pt;margin-top:35.5pt;width:50.4pt;height:13.3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" filled="f" stroked="f">
                <v:textbox style="mso-fit-shape-to-text:t">
                  <w:txbxContent>
                    <w:p w:rsidR="003751D4" w:rsidRPr="00CA6C3E" w:rsidRDefault="003751D4" w:rsidP="00CA6C3E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A6C3E">
                        <w:rPr>
                          <w:sz w:val="10"/>
                          <w:szCs w:val="10"/>
                        </w:rPr>
                        <w:t>Europska Unija</w:t>
                      </w:r>
                    </w:p>
                  </w:txbxContent>
                </v:textbox>
              </v:shape>
            </w:pict>
          </w:r>
          <w:r w:rsidR="003751D4" w:rsidRPr="00350567"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-28194</wp:posOffset>
                </wp:positionH>
                <wp:positionV relativeFrom="paragraph">
                  <wp:posOffset>122707</wp:posOffset>
                </wp:positionV>
                <wp:extent cx="636422" cy="373076"/>
                <wp:effectExtent l="0" t="0" r="0" b="8255"/>
                <wp:wrapNone/>
                <wp:docPr id="9" name="Picture 8" descr="flag_2color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" name="Picture 4" descr="flag_2colo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lum bright="-18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667" cy="372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9" w:type="dxa"/>
        </w:tcPr>
        <w:p w:rsidR="003751D4" w:rsidRPr="00BE3C62" w:rsidRDefault="003751D4" w:rsidP="00DF746D">
          <w:pPr>
            <w:pStyle w:val="Bezproreda"/>
            <w:rPr>
              <w:lang w:val="it-IT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51841</wp:posOffset>
                </wp:positionV>
                <wp:extent cx="779145" cy="549910"/>
                <wp:effectExtent l="0" t="0" r="1905" b="2540"/>
                <wp:wrapNone/>
                <wp:docPr id="10" name="Slika 10" descr="C:\Users\Upraviteljica\Documents\ROMINA XXL SPAŠENO\Z-LOGO\UZUVR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praviteljica\Documents\ROMINA XXL SPAŠENO\Z-LOGO\UZUVRH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68" w:type="dxa"/>
        </w:tcPr>
        <w:p w:rsidR="003751D4" w:rsidRPr="00BE3C62" w:rsidRDefault="003751D4" w:rsidP="00E10FA5">
          <w:pPr>
            <w:ind w:left="-74" w:right="-108" w:hanging="34"/>
            <w:rPr>
              <w:lang w:val="it-IT"/>
            </w:rPr>
          </w:pPr>
          <w:r>
            <w:rPr>
              <w:rFonts w:eastAsia="Calibri"/>
              <w:noProof/>
              <w:sz w:val="12"/>
              <w:szCs w:val="12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323215</wp:posOffset>
                </wp:positionV>
                <wp:extent cx="3920490" cy="595630"/>
                <wp:effectExtent l="0" t="0" r="3810" b="0"/>
                <wp:wrapNone/>
                <wp:docPr id="4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20490" cy="595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34" w:type="dxa"/>
        </w:tcPr>
        <w:p w:rsidR="003751D4" w:rsidRPr="0084617F" w:rsidRDefault="003751D4" w:rsidP="00E10FA5">
          <w:pPr>
            <w:ind w:left="-108" w:right="-108"/>
            <w:jc w:val="both"/>
            <w:rPr>
              <w:rFonts w:eastAsia="Calibri"/>
              <w:sz w:val="12"/>
              <w:szCs w:val="12"/>
              <w:lang w:val="hr-HR"/>
            </w:rPr>
          </w:pPr>
        </w:p>
        <w:p w:rsidR="003751D4" w:rsidRDefault="003751D4" w:rsidP="00E10FA5">
          <w:pPr>
            <w:ind w:left="-108" w:right="-108"/>
            <w:jc w:val="both"/>
            <w:rPr>
              <w:rFonts w:eastAsia="Calibri"/>
              <w:sz w:val="12"/>
              <w:szCs w:val="12"/>
              <w:lang w:val="hr-HR"/>
            </w:rPr>
          </w:pPr>
          <w:r w:rsidRPr="00DF746D">
            <w:rPr>
              <w:rFonts w:eastAsia="Calibri"/>
              <w:sz w:val="12"/>
              <w:szCs w:val="12"/>
              <w:lang w:val="hr-HR"/>
            </w:rPr>
            <w:t>Sadržaj ovog dokumenta isključiva je odgovornost Zaklade za poticanje partnerstva i razvoja civilnog društva i ni na koji se način ne može se smatrati službenim stavom Europske unije niti Ureda za udruge Vlade Republike Hrvatske.</w:t>
          </w:r>
        </w:p>
        <w:p w:rsidR="003751D4" w:rsidRPr="00DF746D" w:rsidRDefault="003751D4" w:rsidP="00E10FA5">
          <w:pPr>
            <w:ind w:left="-108" w:right="-108"/>
            <w:jc w:val="both"/>
            <w:rPr>
              <w:rFonts w:eastAsia="Calibri"/>
              <w:sz w:val="12"/>
              <w:szCs w:val="12"/>
              <w:lang w:val="hr-HR"/>
            </w:rPr>
          </w:pPr>
        </w:p>
      </w:tc>
    </w:tr>
  </w:tbl>
  <w:p w:rsidR="003751D4" w:rsidRPr="00DF746D" w:rsidRDefault="00184421" w:rsidP="00C554E6">
    <w:pPr>
      <w:pStyle w:val="Podnoje"/>
    </w:pPr>
    <w:r w:rsidRPr="00184421">
      <w:rPr>
        <w:noProof/>
        <w:lang w:val="en-US"/>
      </w:rPr>
      <w:pict>
        <v:shape id="_x0000_s18433" type="#_x0000_t202" style="position:absolute;margin-left:61.9pt;margin-top:0;width:146.3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" filled="f" stroked="f">
          <v:textbox>
            <w:txbxContent>
              <w:p w:rsidR="003751D4" w:rsidRPr="00DF746D" w:rsidRDefault="003751D4" w:rsidP="00DF746D">
                <w:pPr>
                  <w:jc w:val="center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Ovaj projekt financira Europska unija, a sufinancira</w:t>
                </w:r>
                <w:r w:rsidRPr="00DF746D">
                  <w:rPr>
                    <w:sz w:val="12"/>
                    <w:szCs w:val="12"/>
                  </w:rPr>
                  <w:br/>
                  <w:t>Ured za udruge Vlade RH</w:t>
                </w:r>
              </w:p>
            </w:txbxContent>
          </v:textbox>
        </v:shape>
      </w:pict>
    </w:r>
  </w:p>
  <w:p w:rsidR="003751D4" w:rsidRPr="00DF746D" w:rsidRDefault="003751D4" w:rsidP="00C67369"/>
  <w:p w:rsidR="003751D4" w:rsidRPr="00DF746D" w:rsidRDefault="003751D4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1D4" w:rsidRDefault="003751D4" w:rsidP="00251105">
      <w:r>
        <w:separator/>
      </w:r>
    </w:p>
  </w:footnote>
  <w:footnote w:type="continuationSeparator" w:id="1">
    <w:p w:rsidR="003751D4" w:rsidRDefault="003751D4" w:rsidP="002511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1D4" w:rsidRDefault="003751D4"/>
  <w:p w:rsidR="003751D4" w:rsidRDefault="003751D4"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4556760</wp:posOffset>
          </wp:positionH>
          <wp:positionV relativeFrom="paragraph">
            <wp:posOffset>29210</wp:posOffset>
          </wp:positionV>
          <wp:extent cx="1838325" cy="1295400"/>
          <wp:effectExtent l="0" t="0" r="9525" b="0"/>
          <wp:wrapNone/>
          <wp:docPr id="2" name="Slika 1" descr="Filantropij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lantropija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4421" w:rsidRPr="00184421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18437" type="#_x0000_t202" style="position:absolute;margin-left:69.3pt;margin-top:11.3pt;width:265.5pt;height:65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" stroked="f">
          <v:textbox>
            <w:txbxContent>
              <w:p w:rsidR="003751D4" w:rsidRPr="00FE02FC" w:rsidRDefault="003751D4" w:rsidP="00B07F5E">
                <w:pPr>
                  <w:pStyle w:val="Naslov1"/>
                  <w:jc w:val="left"/>
                  <w:rPr>
                    <w:rFonts w:ascii="Calibri" w:hAnsi="Calibri"/>
                    <w:b w:val="0"/>
                    <w:color w:val="003366"/>
                  </w:rPr>
                </w:pPr>
                <w:r w:rsidRPr="00FE02FC">
                  <w:rPr>
                    <w:rFonts w:ascii="Calibri" w:hAnsi="Calibri"/>
                    <w:b w:val="0"/>
                    <w:color w:val="003366"/>
                  </w:rPr>
                  <w:t>Zaklada za poticanje partnerstva i razvoja civilnog društva</w:t>
                </w:r>
              </w:p>
              <w:p w:rsidR="003751D4" w:rsidRPr="00FE02FC" w:rsidRDefault="003751D4" w:rsidP="00B07F5E">
                <w:pPr>
                  <w:rPr>
                    <w:rFonts w:cs="Arial"/>
                    <w:color w:val="003366"/>
                    <w:sz w:val="20"/>
                  </w:rPr>
                </w:pPr>
                <w:r w:rsidRPr="00FE02FC">
                  <w:rPr>
                    <w:rFonts w:cs="Arial"/>
                    <w:color w:val="003366"/>
                    <w:sz w:val="20"/>
                  </w:rPr>
                  <w:t>Riva 8, 52100 Pula, Istra, Hrvatska</w:t>
                </w:r>
              </w:p>
              <w:p w:rsidR="003751D4" w:rsidRPr="00FE02FC" w:rsidRDefault="003751D4" w:rsidP="00B07F5E">
                <w:pPr>
                  <w:rPr>
                    <w:rFonts w:cs="Arial"/>
                    <w:color w:val="003366"/>
                    <w:sz w:val="20"/>
                  </w:rPr>
                </w:pPr>
                <w:proofErr w:type="spellStart"/>
                <w:r w:rsidRPr="00FE02FC">
                  <w:rPr>
                    <w:rFonts w:cs="Arial"/>
                    <w:color w:val="003366"/>
                    <w:sz w:val="20"/>
                  </w:rPr>
                  <w:t>tel</w:t>
                </w:r>
                <w:proofErr w:type="spellEnd"/>
                <w:r w:rsidRPr="00FE02FC">
                  <w:rPr>
                    <w:rFonts w:cs="Arial"/>
                    <w:color w:val="003366"/>
                    <w:sz w:val="20"/>
                  </w:rPr>
                  <w:t>:+3</w:t>
                </w:r>
                <w:r>
                  <w:rPr>
                    <w:rFonts w:cs="Arial"/>
                    <w:color w:val="003366"/>
                    <w:sz w:val="20"/>
                  </w:rPr>
                  <w:t>85(52)</w:t>
                </w:r>
                <w:r w:rsidRPr="00FE02FC">
                  <w:rPr>
                    <w:rFonts w:cs="Arial"/>
                    <w:color w:val="003366"/>
                    <w:sz w:val="20"/>
                  </w:rPr>
                  <w:t xml:space="preserve">212938, </w:t>
                </w:r>
                <w:proofErr w:type="spellStart"/>
                <w:r w:rsidRPr="00FE02FC">
                  <w:rPr>
                    <w:rFonts w:cs="Arial"/>
                    <w:color w:val="003366"/>
                    <w:sz w:val="20"/>
                  </w:rPr>
                  <w:t>Fax</w:t>
                </w:r>
                <w:proofErr w:type="spellEnd"/>
                <w:r w:rsidRPr="00FE02FC">
                  <w:rPr>
                    <w:rFonts w:cs="Arial"/>
                    <w:color w:val="003366"/>
                    <w:sz w:val="20"/>
                  </w:rPr>
                  <w:t>:</w:t>
                </w:r>
                <w:r>
                  <w:rPr>
                    <w:rFonts w:cs="Arial"/>
                    <w:color w:val="003366"/>
                    <w:sz w:val="20"/>
                  </w:rPr>
                  <w:t>+385(52)</w:t>
                </w:r>
                <w:r w:rsidRPr="00FE02FC">
                  <w:rPr>
                    <w:rFonts w:cs="Arial"/>
                    <w:color w:val="003366"/>
                    <w:sz w:val="20"/>
                  </w:rPr>
                  <w:t xml:space="preserve">351 511 </w:t>
                </w:r>
              </w:p>
              <w:p w:rsidR="003751D4" w:rsidRPr="00FE02FC" w:rsidRDefault="003751D4" w:rsidP="00B07F5E">
                <w:pPr>
                  <w:rPr>
                    <w:rFonts w:cs="Arial"/>
                    <w:color w:val="003366"/>
                    <w:sz w:val="20"/>
                  </w:rPr>
                </w:pPr>
                <w:r w:rsidRPr="00FE02FC">
                  <w:rPr>
                    <w:rFonts w:cs="Arial"/>
                    <w:color w:val="003366"/>
                    <w:sz w:val="20"/>
                  </w:rPr>
                  <w:t>e-mail: zaklada@</w:t>
                </w:r>
                <w:proofErr w:type="spellStart"/>
                <w:r w:rsidRPr="00FE02FC">
                  <w:rPr>
                    <w:rFonts w:cs="Arial"/>
                    <w:color w:val="003366"/>
                    <w:sz w:val="20"/>
                  </w:rPr>
                  <w:t>civilnodrustvo</w:t>
                </w:r>
                <w:proofErr w:type="spellEnd"/>
                <w:r w:rsidRPr="00FE02FC">
                  <w:rPr>
                    <w:rFonts w:cs="Arial"/>
                    <w:color w:val="003366"/>
                    <w:sz w:val="20"/>
                  </w:rPr>
                  <w:t>-</w:t>
                </w:r>
                <w:proofErr w:type="spellStart"/>
                <w:r w:rsidRPr="00FE02FC">
                  <w:rPr>
                    <w:rFonts w:cs="Arial"/>
                    <w:color w:val="003366"/>
                    <w:sz w:val="20"/>
                  </w:rPr>
                  <w:t>istra.hr</w:t>
                </w:r>
                <w:proofErr w:type="spellEnd"/>
              </w:p>
              <w:p w:rsidR="003751D4" w:rsidRPr="00FE02FC" w:rsidRDefault="003751D4" w:rsidP="00B07F5E">
                <w:pPr>
                  <w:rPr>
                    <w:rFonts w:cs="Arial"/>
                    <w:sz w:val="20"/>
                  </w:rPr>
                </w:pPr>
                <w:proofErr w:type="spellStart"/>
                <w:r w:rsidRPr="00FE02FC">
                  <w:rPr>
                    <w:rFonts w:cs="Arial"/>
                    <w:color w:val="003366"/>
                    <w:sz w:val="20"/>
                  </w:rPr>
                  <w:t>www.civilnodrustvo</w:t>
                </w:r>
                <w:proofErr w:type="spellEnd"/>
                <w:r w:rsidRPr="00FE02FC">
                  <w:rPr>
                    <w:rFonts w:cs="Arial"/>
                    <w:color w:val="003366"/>
                    <w:sz w:val="20"/>
                  </w:rPr>
                  <w:t>-</w:t>
                </w:r>
                <w:proofErr w:type="spellStart"/>
                <w:r w:rsidRPr="00FE02FC">
                  <w:rPr>
                    <w:rFonts w:cs="Arial"/>
                    <w:color w:val="003366"/>
                    <w:sz w:val="20"/>
                  </w:rPr>
                  <w:t>istra.hr</w:t>
                </w:r>
                <w:proofErr w:type="spellEnd"/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margin">
            <wp:posOffset>-273050</wp:posOffset>
          </wp:positionH>
          <wp:positionV relativeFrom="margin">
            <wp:posOffset>-1393825</wp:posOffset>
          </wp:positionV>
          <wp:extent cx="1152525" cy="1135380"/>
          <wp:effectExtent l="0" t="0" r="9525" b="7620"/>
          <wp:wrapSquare wrapText="bothSides"/>
          <wp:docPr id="6" name="Slika 6" descr="logo_Zaklada_za_memorand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Zaklada_za_memorandu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Style w:val="Reetkatablice"/>
      <w:tblW w:w="4412" w:type="dxa"/>
      <w:tblInd w:w="1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17"/>
      <w:gridCol w:w="2595"/>
    </w:tblGrid>
    <w:tr w:rsidR="003751D4" w:rsidRPr="00BE3C62" w:rsidTr="00CB6F99">
      <w:trPr>
        <w:trHeight w:val="616"/>
      </w:trPr>
      <w:tc>
        <w:tcPr>
          <w:tcW w:w="259" w:type="dxa"/>
        </w:tcPr>
        <w:p w:rsidR="003751D4" w:rsidRPr="00BE3C62" w:rsidRDefault="003751D4" w:rsidP="00C67369">
          <w:pPr>
            <w:ind w:left="-108"/>
            <w:rPr>
              <w:rFonts w:ascii="Arial" w:hAnsi="Arial" w:cs="Arial"/>
              <w:color w:val="808080" w:themeColor="background1" w:themeShade="80"/>
              <w:sz w:val="20"/>
            </w:rPr>
          </w:pPr>
          <w:r>
            <w:rPr>
              <w:rFonts w:ascii="Arial" w:hAnsi="Arial" w:cs="Arial"/>
              <w:noProof/>
              <w:color w:val="808080" w:themeColor="background1" w:themeShade="80"/>
              <w:sz w:val="20"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1189355</wp:posOffset>
                </wp:positionH>
                <wp:positionV relativeFrom="margin">
                  <wp:posOffset>4847590</wp:posOffset>
                </wp:positionV>
                <wp:extent cx="1016635" cy="1002030"/>
                <wp:effectExtent l="0" t="0" r="0" b="0"/>
                <wp:wrapSquare wrapText="bothSides"/>
                <wp:docPr id="1" name="Slika 1" descr="logo_Zaklada_za_memorand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Zaklada_za_memorand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6635" cy="100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84421">
            <w:rPr>
              <w:rFonts w:ascii="Arial" w:hAnsi="Arial" w:cs="Arial"/>
              <w:noProof/>
              <w:color w:val="808080" w:themeColor="background1" w:themeShade="80"/>
              <w:sz w:val="20"/>
              <w:lang w:eastAsia="en-US"/>
            </w:rPr>
            <w:pict>
              <v:shape id="Text Box 4" o:spid="_x0000_s18436" type="#_x0000_t202" style="position:absolute;left:0;text-align:left;margin-left:182.85pt;margin-top:388.5pt;width:319.2pt;height:6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" stroked="f">
                <v:textbox>
                  <w:txbxContent>
                    <w:p w:rsidR="003751D4" w:rsidRPr="00FE02FC" w:rsidRDefault="003751D4" w:rsidP="00FE24E9">
                      <w:pPr>
                        <w:pStyle w:val="Naslov1"/>
                        <w:ind w:left="-142"/>
                        <w:jc w:val="left"/>
                        <w:rPr>
                          <w:rFonts w:ascii="Calibri" w:hAnsi="Calibri"/>
                          <w:b w:val="0"/>
                          <w:color w:val="003366"/>
                        </w:rPr>
                      </w:pPr>
                      <w:r w:rsidRPr="00FE02FC">
                        <w:rPr>
                          <w:rFonts w:ascii="Calibri" w:hAnsi="Calibri"/>
                          <w:b w:val="0"/>
                          <w:color w:val="003366"/>
                        </w:rPr>
                        <w:t>Zaklada za poticanje partnerstva i razvoja civilnog društva</w:t>
                      </w:r>
                    </w:p>
                    <w:p w:rsidR="003751D4" w:rsidRPr="00FE02FC" w:rsidRDefault="003751D4" w:rsidP="00FE24E9">
                      <w:pPr>
                        <w:ind w:left="-142"/>
                        <w:rPr>
                          <w:rFonts w:cs="Arial"/>
                          <w:color w:val="003366"/>
                          <w:sz w:val="20"/>
                        </w:rPr>
                      </w:pPr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>Riva 8, 52100 Pula, Istra, Hrvatska</w:t>
                      </w:r>
                    </w:p>
                    <w:p w:rsidR="003751D4" w:rsidRPr="00FE02FC" w:rsidRDefault="003751D4" w:rsidP="00FE24E9">
                      <w:pPr>
                        <w:ind w:left="-142"/>
                        <w:rPr>
                          <w:rFonts w:cs="Arial"/>
                          <w:color w:val="003366"/>
                          <w:sz w:val="20"/>
                        </w:rPr>
                      </w:pPr>
                      <w:proofErr w:type="spellStart"/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>tel</w:t>
                      </w:r>
                      <w:proofErr w:type="spellEnd"/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>:+3</w:t>
                      </w:r>
                      <w:r>
                        <w:rPr>
                          <w:rFonts w:cs="Arial"/>
                          <w:color w:val="003366"/>
                          <w:sz w:val="20"/>
                        </w:rPr>
                        <w:t>85(52)</w:t>
                      </w:r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 xml:space="preserve">212938, </w:t>
                      </w:r>
                      <w:proofErr w:type="spellStart"/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>Fax</w:t>
                      </w:r>
                      <w:proofErr w:type="spellEnd"/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>:</w:t>
                      </w:r>
                      <w:r>
                        <w:rPr>
                          <w:rFonts w:cs="Arial"/>
                          <w:color w:val="003366"/>
                          <w:sz w:val="20"/>
                        </w:rPr>
                        <w:t>+385(52)</w:t>
                      </w:r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 xml:space="preserve">351 511 </w:t>
                      </w:r>
                    </w:p>
                    <w:p w:rsidR="003751D4" w:rsidRPr="00FE02FC" w:rsidRDefault="003751D4" w:rsidP="00FE24E9">
                      <w:pPr>
                        <w:ind w:left="-142"/>
                        <w:rPr>
                          <w:rFonts w:cs="Arial"/>
                          <w:color w:val="003366"/>
                          <w:sz w:val="20"/>
                        </w:rPr>
                      </w:pPr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>e-mail: zaklada@</w:t>
                      </w:r>
                      <w:proofErr w:type="spellStart"/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>civilnodrustvo</w:t>
                      </w:r>
                      <w:proofErr w:type="spellEnd"/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>-</w:t>
                      </w:r>
                      <w:proofErr w:type="spellStart"/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>istra.hr</w:t>
                      </w:r>
                      <w:proofErr w:type="spellEnd"/>
                    </w:p>
                    <w:p w:rsidR="003751D4" w:rsidRPr="00FE02FC" w:rsidRDefault="003751D4" w:rsidP="00FE24E9">
                      <w:pPr>
                        <w:ind w:left="-142"/>
                        <w:rPr>
                          <w:rFonts w:cs="Arial"/>
                          <w:sz w:val="20"/>
                        </w:rPr>
                      </w:pPr>
                      <w:proofErr w:type="spellStart"/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>www.civilnodrustvo</w:t>
                      </w:r>
                      <w:proofErr w:type="spellEnd"/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>-</w:t>
                      </w:r>
                      <w:proofErr w:type="spellStart"/>
                      <w:r w:rsidRPr="00FE02FC">
                        <w:rPr>
                          <w:rFonts w:cs="Arial"/>
                          <w:color w:val="003366"/>
                          <w:sz w:val="20"/>
                        </w:rPr>
                        <w:t>istra.hr</w:t>
                      </w:r>
                      <w:proofErr w:type="spellEnd"/>
                    </w:p>
                  </w:txbxContent>
                </v:textbox>
              </v:shape>
            </w:pict>
          </w:r>
        </w:p>
      </w:tc>
      <w:tc>
        <w:tcPr>
          <w:tcW w:w="4153" w:type="dxa"/>
        </w:tcPr>
        <w:p w:rsidR="003751D4" w:rsidRPr="00BE3C62" w:rsidRDefault="003751D4" w:rsidP="00BE3C62">
          <w:pPr>
            <w:ind w:left="34"/>
            <w:rPr>
              <w:rFonts w:ascii="Arial" w:hAnsi="Arial" w:cs="Arial"/>
              <w:color w:val="808080" w:themeColor="background1" w:themeShade="80"/>
              <w:sz w:val="20"/>
            </w:rPr>
          </w:pPr>
        </w:p>
      </w:tc>
    </w:tr>
  </w:tbl>
  <w:p w:rsidR="003751D4" w:rsidRPr="00BE3C62" w:rsidRDefault="003751D4" w:rsidP="00C67369">
    <w:pPr>
      <w:pStyle w:val="Zaglavlje"/>
      <w:rPr>
        <w:color w:val="808080" w:themeColor="background1" w:themeShade="8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77B3"/>
    <w:multiLevelType w:val="hybridMultilevel"/>
    <w:tmpl w:val="E2987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B7DF5"/>
    <w:multiLevelType w:val="hybridMultilevel"/>
    <w:tmpl w:val="3FE0F970"/>
    <w:lvl w:ilvl="0" w:tplc="1E087B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C7533"/>
    <w:multiLevelType w:val="hybridMultilevel"/>
    <w:tmpl w:val="0F882ED0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1F5F33B4"/>
    <w:multiLevelType w:val="hybridMultilevel"/>
    <w:tmpl w:val="C3EA5EEE"/>
    <w:lvl w:ilvl="0" w:tplc="041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">
    <w:nsid w:val="20476A10"/>
    <w:multiLevelType w:val="hybridMultilevel"/>
    <w:tmpl w:val="89C60D5A"/>
    <w:lvl w:ilvl="0" w:tplc="041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77900C3"/>
    <w:multiLevelType w:val="hybridMultilevel"/>
    <w:tmpl w:val="AF027A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124B2"/>
    <w:multiLevelType w:val="hybridMultilevel"/>
    <w:tmpl w:val="DF7671A6"/>
    <w:lvl w:ilvl="0" w:tplc="04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333835F2"/>
    <w:multiLevelType w:val="hybridMultilevel"/>
    <w:tmpl w:val="A874D7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E82C3B"/>
    <w:multiLevelType w:val="hybridMultilevel"/>
    <w:tmpl w:val="14348D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B91F24"/>
    <w:multiLevelType w:val="hybridMultilevel"/>
    <w:tmpl w:val="D28267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80D6A"/>
    <w:multiLevelType w:val="hybridMultilevel"/>
    <w:tmpl w:val="AE6E35A0"/>
    <w:lvl w:ilvl="0" w:tplc="9184EAA8">
      <w:numFmt w:val="bullet"/>
      <w:lvlText w:val="-"/>
      <w:lvlJc w:val="left"/>
      <w:pPr>
        <w:ind w:left="4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6DD00B41"/>
    <w:multiLevelType w:val="hybridMultilevel"/>
    <w:tmpl w:val="D618D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E17F74"/>
    <w:multiLevelType w:val="hybridMultilevel"/>
    <w:tmpl w:val="B36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B94B85"/>
    <w:multiLevelType w:val="hybridMultilevel"/>
    <w:tmpl w:val="E48A39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11"/>
  </w:num>
  <w:num w:numId="8">
    <w:abstractNumId w:val="9"/>
  </w:num>
  <w:num w:numId="9">
    <w:abstractNumId w:val="5"/>
  </w:num>
  <w:num w:numId="10">
    <w:abstractNumId w:val="13"/>
  </w:num>
  <w:num w:numId="11">
    <w:abstractNumId w:val="3"/>
  </w:num>
  <w:num w:numId="12">
    <w:abstractNumId w:val="6"/>
  </w:num>
  <w:num w:numId="13">
    <w:abstractNumId w:val="1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8440"/>
    <o:shapelayout v:ext="edit">
      <o:idmap v:ext="edit" data="18"/>
      <o:rules v:ext="edit">
        <o:r id="V:Rule1" type="connector" idref="#Ravni poveznik sa strelicom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C3E18"/>
    <w:rsid w:val="00021DD2"/>
    <w:rsid w:val="00056BCF"/>
    <w:rsid w:val="000A30D5"/>
    <w:rsid w:val="000D726C"/>
    <w:rsid w:val="000F55CE"/>
    <w:rsid w:val="0014525F"/>
    <w:rsid w:val="0015796B"/>
    <w:rsid w:val="0016525F"/>
    <w:rsid w:val="00184421"/>
    <w:rsid w:val="0021084D"/>
    <w:rsid w:val="00251105"/>
    <w:rsid w:val="0026160D"/>
    <w:rsid w:val="002625AC"/>
    <w:rsid w:val="002B578C"/>
    <w:rsid w:val="002C3E18"/>
    <w:rsid w:val="002C5D8D"/>
    <w:rsid w:val="002E0862"/>
    <w:rsid w:val="00312D48"/>
    <w:rsid w:val="003213F4"/>
    <w:rsid w:val="00343630"/>
    <w:rsid w:val="003751D4"/>
    <w:rsid w:val="00397ED9"/>
    <w:rsid w:val="00397FEC"/>
    <w:rsid w:val="003D6A7E"/>
    <w:rsid w:val="003D7A4D"/>
    <w:rsid w:val="003F3723"/>
    <w:rsid w:val="00406754"/>
    <w:rsid w:val="004206E9"/>
    <w:rsid w:val="00433D05"/>
    <w:rsid w:val="0045495B"/>
    <w:rsid w:val="00456ACD"/>
    <w:rsid w:val="00472187"/>
    <w:rsid w:val="00486888"/>
    <w:rsid w:val="004A4126"/>
    <w:rsid w:val="004A4C02"/>
    <w:rsid w:val="00557406"/>
    <w:rsid w:val="00560609"/>
    <w:rsid w:val="005A681A"/>
    <w:rsid w:val="005C2F2B"/>
    <w:rsid w:val="005E4B36"/>
    <w:rsid w:val="006056BF"/>
    <w:rsid w:val="00646B94"/>
    <w:rsid w:val="006C1889"/>
    <w:rsid w:val="00701F9B"/>
    <w:rsid w:val="00704A99"/>
    <w:rsid w:val="00757D11"/>
    <w:rsid w:val="00776AC9"/>
    <w:rsid w:val="00787F6F"/>
    <w:rsid w:val="00790947"/>
    <w:rsid w:val="007A070D"/>
    <w:rsid w:val="007D7C8B"/>
    <w:rsid w:val="00811E81"/>
    <w:rsid w:val="008300B4"/>
    <w:rsid w:val="0084617F"/>
    <w:rsid w:val="0089323D"/>
    <w:rsid w:val="008A04DF"/>
    <w:rsid w:val="008E78F7"/>
    <w:rsid w:val="0096582C"/>
    <w:rsid w:val="00995354"/>
    <w:rsid w:val="009956FA"/>
    <w:rsid w:val="00997773"/>
    <w:rsid w:val="009B2493"/>
    <w:rsid w:val="00A001BD"/>
    <w:rsid w:val="00A00DD3"/>
    <w:rsid w:val="00A023EB"/>
    <w:rsid w:val="00A4698B"/>
    <w:rsid w:val="00AE1A26"/>
    <w:rsid w:val="00B04C64"/>
    <w:rsid w:val="00B07F5E"/>
    <w:rsid w:val="00BB30BE"/>
    <w:rsid w:val="00BE3C62"/>
    <w:rsid w:val="00C10E8D"/>
    <w:rsid w:val="00C252A5"/>
    <w:rsid w:val="00C472FA"/>
    <w:rsid w:val="00C50814"/>
    <w:rsid w:val="00C554E6"/>
    <w:rsid w:val="00C67369"/>
    <w:rsid w:val="00CA6C3E"/>
    <w:rsid w:val="00CB5994"/>
    <w:rsid w:val="00CB6F99"/>
    <w:rsid w:val="00CB7AE7"/>
    <w:rsid w:val="00CF4719"/>
    <w:rsid w:val="00DA2334"/>
    <w:rsid w:val="00DB3D5F"/>
    <w:rsid w:val="00DF746D"/>
    <w:rsid w:val="00E10FA5"/>
    <w:rsid w:val="00E477B7"/>
    <w:rsid w:val="00E94FDF"/>
    <w:rsid w:val="00ED216F"/>
    <w:rsid w:val="00EE137D"/>
    <w:rsid w:val="00F14B79"/>
    <w:rsid w:val="00F26D9B"/>
    <w:rsid w:val="00F32F3E"/>
    <w:rsid w:val="00F86D76"/>
    <w:rsid w:val="00F92394"/>
    <w:rsid w:val="00F94784"/>
    <w:rsid w:val="00FA6E7A"/>
    <w:rsid w:val="00FD4DC0"/>
    <w:rsid w:val="00FE24E9"/>
    <w:rsid w:val="00FE6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AE7"/>
    <w:pPr>
      <w:spacing w:after="0" w:line="240" w:lineRule="auto"/>
    </w:pPr>
    <w:rPr>
      <w:rFonts w:ascii="Calibri" w:hAnsi="Calibri" w:cs="Times New Roman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2C3E18"/>
    <w:pPr>
      <w:keepNext/>
      <w:jc w:val="right"/>
      <w:outlineLvl w:val="0"/>
    </w:pPr>
    <w:rPr>
      <w:rFonts w:ascii="Arial" w:eastAsia="Times New Roman" w:hAnsi="Arial"/>
      <w:b/>
      <w:bCs/>
      <w:sz w:val="20"/>
      <w:szCs w:val="24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2C3E18"/>
    <w:rPr>
      <w:rFonts w:ascii="Arial" w:eastAsia="Times New Roman" w:hAnsi="Arial" w:cs="Times New Roman"/>
      <w:b/>
      <w:bCs/>
      <w:sz w:val="20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2C3E18"/>
    <w:pPr>
      <w:tabs>
        <w:tab w:val="center" w:pos="4703"/>
        <w:tab w:val="right" w:pos="9406"/>
      </w:tabs>
    </w:pPr>
    <w:rPr>
      <w:rFonts w:asciiTheme="minorHAnsi" w:hAnsiTheme="minorHAnsi" w:cstheme="minorBidi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2C3E18"/>
    <w:rPr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2C3E18"/>
    <w:pPr>
      <w:tabs>
        <w:tab w:val="center" w:pos="4703"/>
        <w:tab w:val="right" w:pos="9406"/>
      </w:tabs>
    </w:pPr>
    <w:rPr>
      <w:rFonts w:asciiTheme="minorHAnsi" w:hAnsiTheme="minorHAnsi" w:cstheme="minorBidi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2C3E18"/>
    <w:rPr>
      <w:lang w:val="en-US"/>
    </w:rPr>
  </w:style>
  <w:style w:type="character" w:styleId="Hiperveza">
    <w:name w:val="Hyperlink"/>
    <w:basedOn w:val="Zadanifontodlomka"/>
    <w:uiPriority w:val="99"/>
    <w:unhideWhenUsed/>
    <w:rsid w:val="002C3E18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2C3E1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2C3E18"/>
    <w:pPr>
      <w:spacing w:after="200" w:line="276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C3E1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C3E18"/>
    <w:rPr>
      <w:rFonts w:ascii="Tahoma" w:hAnsi="Tahoma" w:cs="Tahoma"/>
      <w:sz w:val="16"/>
      <w:szCs w:val="16"/>
      <w:lang w:val="en-US"/>
    </w:rPr>
  </w:style>
  <w:style w:type="paragraph" w:styleId="Bezproreda">
    <w:name w:val="No Spacing"/>
    <w:uiPriority w:val="1"/>
    <w:qFormat/>
    <w:rsid w:val="00C554E6"/>
    <w:pPr>
      <w:spacing w:after="0" w:line="240" w:lineRule="auto"/>
    </w:pPr>
  </w:style>
  <w:style w:type="character" w:customStyle="1" w:styleId="st">
    <w:name w:val="st"/>
    <w:basedOn w:val="Zadanifontodlomka"/>
    <w:rsid w:val="00BE3C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AE7"/>
    <w:pPr>
      <w:spacing w:after="0" w:line="240" w:lineRule="auto"/>
    </w:pPr>
    <w:rPr>
      <w:rFonts w:ascii="Calibri" w:hAnsi="Calibri" w:cs="Times New Roman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2C3E18"/>
    <w:pPr>
      <w:keepNext/>
      <w:jc w:val="right"/>
      <w:outlineLvl w:val="0"/>
    </w:pPr>
    <w:rPr>
      <w:rFonts w:ascii="Arial" w:eastAsia="Times New Roman" w:hAnsi="Arial"/>
      <w:b/>
      <w:bCs/>
      <w:sz w:val="20"/>
      <w:szCs w:val="24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2C3E18"/>
    <w:rPr>
      <w:rFonts w:ascii="Arial" w:eastAsia="Times New Roman" w:hAnsi="Arial" w:cs="Times New Roman"/>
      <w:b/>
      <w:bCs/>
      <w:sz w:val="20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2C3E18"/>
    <w:pPr>
      <w:tabs>
        <w:tab w:val="center" w:pos="4703"/>
        <w:tab w:val="right" w:pos="9406"/>
      </w:tabs>
    </w:pPr>
    <w:rPr>
      <w:rFonts w:asciiTheme="minorHAnsi" w:hAnsiTheme="minorHAnsi" w:cstheme="minorBidi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2C3E18"/>
    <w:rPr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2C3E18"/>
    <w:pPr>
      <w:tabs>
        <w:tab w:val="center" w:pos="4703"/>
        <w:tab w:val="right" w:pos="9406"/>
      </w:tabs>
    </w:pPr>
    <w:rPr>
      <w:rFonts w:asciiTheme="minorHAnsi" w:hAnsiTheme="minorHAnsi" w:cstheme="minorBidi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2C3E18"/>
    <w:rPr>
      <w:lang w:val="en-US"/>
    </w:rPr>
  </w:style>
  <w:style w:type="character" w:styleId="Hiperveza">
    <w:name w:val="Hyperlink"/>
    <w:basedOn w:val="Zadanifontodlomka"/>
    <w:uiPriority w:val="99"/>
    <w:unhideWhenUsed/>
    <w:rsid w:val="002C3E18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2C3E1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2C3E18"/>
    <w:pPr>
      <w:spacing w:after="200" w:line="276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C3E1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C3E18"/>
    <w:rPr>
      <w:rFonts w:ascii="Tahoma" w:hAnsi="Tahoma" w:cs="Tahoma"/>
      <w:sz w:val="16"/>
      <w:szCs w:val="16"/>
      <w:lang w:val="en-US"/>
    </w:rPr>
  </w:style>
  <w:style w:type="paragraph" w:styleId="Bezproreda">
    <w:name w:val="No Spacing"/>
    <w:uiPriority w:val="1"/>
    <w:qFormat/>
    <w:rsid w:val="00C554E6"/>
    <w:pPr>
      <w:spacing w:after="0" w:line="240" w:lineRule="auto"/>
    </w:pPr>
  </w:style>
  <w:style w:type="character" w:customStyle="1" w:styleId="st">
    <w:name w:val="st"/>
    <w:basedOn w:val="Zadanifontodlomka"/>
    <w:rsid w:val="00BE3C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vilnodrustvo-istra.hr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E93A2-992F-44F9-B784-CEEE3D258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Tihana</dc:creator>
  <cp:lastModifiedBy>korisnik</cp:lastModifiedBy>
  <cp:revision>7</cp:revision>
  <cp:lastPrinted>2016-07-25T10:38:00Z</cp:lastPrinted>
  <dcterms:created xsi:type="dcterms:W3CDTF">2016-09-12T08:26:00Z</dcterms:created>
  <dcterms:modified xsi:type="dcterms:W3CDTF">2016-09-12T09:31:00Z</dcterms:modified>
</cp:coreProperties>
</file>