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D1D" w:rsidRPr="00775EBE" w:rsidRDefault="00DA2D1D" w:rsidP="00775EBE">
      <w:pPr>
        <w:autoSpaceDE w:val="0"/>
        <w:autoSpaceDN w:val="0"/>
        <w:adjustRightInd w:val="0"/>
        <w:jc w:val="both"/>
        <w:rPr>
          <w:rFonts w:ascii="Arial Narrow" w:eastAsiaTheme="minorHAnsi" w:hAnsi="Arial Narrow"/>
          <w:lang w:eastAsia="en-US"/>
        </w:rPr>
      </w:pPr>
      <w:r w:rsidRPr="00775EBE">
        <w:rPr>
          <w:rFonts w:ascii="Arial Narrow" w:hAnsi="Arial Narrow" w:cs="Arial"/>
        </w:rPr>
        <w:t>Na temelju članka 29.</w:t>
      </w:r>
      <w:r w:rsidR="00FF3C38" w:rsidRPr="00775EBE">
        <w:rPr>
          <w:rFonts w:ascii="Arial Narrow" w:hAnsi="Arial Narrow" w:cs="Arial"/>
        </w:rPr>
        <w:t>, vezano uz članak 19.</w:t>
      </w:r>
      <w:r w:rsidRPr="00775EBE">
        <w:rPr>
          <w:rFonts w:ascii="Arial Narrow" w:hAnsi="Arial Narrow" w:cs="Arial"/>
        </w:rPr>
        <w:t xml:space="preserve"> Zakona o službenicima i namještenicima u lokalnoj i područnoj (regionalnoj) samoupr</w:t>
      </w:r>
      <w:r w:rsidR="00775EBE" w:rsidRPr="00775EBE">
        <w:rPr>
          <w:rFonts w:ascii="Arial Narrow" w:hAnsi="Arial Narrow" w:cs="Arial"/>
        </w:rPr>
        <w:t>avi (Narodne novine broj 86/08, 61/11)</w:t>
      </w:r>
      <w:r w:rsidRPr="00775EBE">
        <w:rPr>
          <w:rFonts w:ascii="Arial Narrow" w:hAnsi="Arial Narrow" w:cs="Arial"/>
        </w:rPr>
        <w:t xml:space="preserve">, </w:t>
      </w:r>
      <w:r w:rsidR="00775EBE" w:rsidRPr="00775EBE">
        <w:rPr>
          <w:rFonts w:ascii="Arial Narrow" w:hAnsi="Arial Narrow" w:cs="Arial"/>
        </w:rPr>
        <w:t xml:space="preserve">privremena </w:t>
      </w:r>
      <w:r w:rsidRPr="00775EBE">
        <w:rPr>
          <w:rFonts w:ascii="Arial Narrow" w:hAnsi="Arial Narrow" w:cs="Arial"/>
        </w:rPr>
        <w:t xml:space="preserve">pročelnica  </w:t>
      </w:r>
      <w:r w:rsidRPr="00775EBE">
        <w:rPr>
          <w:rFonts w:ascii="Arial Narrow" w:hAnsi="Arial Narrow" w:cs="Arial"/>
          <w:b/>
        </w:rPr>
        <w:t>Upravnog odjela za komunal</w:t>
      </w:r>
      <w:r w:rsidR="00775EBE" w:rsidRPr="00775EBE">
        <w:rPr>
          <w:rFonts w:ascii="Arial Narrow" w:hAnsi="Arial Narrow" w:cs="Arial"/>
          <w:b/>
        </w:rPr>
        <w:t xml:space="preserve">ni sustav, prostorno uređenje, </w:t>
      </w:r>
      <w:r w:rsidRPr="00775EBE">
        <w:rPr>
          <w:rFonts w:ascii="Arial Narrow" w:hAnsi="Arial Narrow" w:cs="Arial"/>
          <w:b/>
        </w:rPr>
        <w:t>zaštitu okoliša</w:t>
      </w:r>
      <w:r w:rsidR="00775EBE" w:rsidRPr="00775EBE">
        <w:rPr>
          <w:rFonts w:ascii="Arial Narrow" w:hAnsi="Arial Narrow" w:cs="Arial"/>
          <w:b/>
        </w:rPr>
        <w:t xml:space="preserve"> i imovinu</w:t>
      </w:r>
      <w:r w:rsidRPr="00775EBE">
        <w:rPr>
          <w:rFonts w:ascii="Arial Narrow" w:hAnsi="Arial Narrow" w:cs="Arial"/>
          <w:b/>
        </w:rPr>
        <w:t xml:space="preserve"> Grada Crikvenici </w:t>
      </w:r>
      <w:r w:rsidRPr="00775EBE">
        <w:rPr>
          <w:rFonts w:ascii="Arial Narrow" w:hAnsi="Arial Narrow" w:cs="Arial"/>
        </w:rPr>
        <w:t>objavljuje</w:t>
      </w:r>
    </w:p>
    <w:p w:rsidR="00DA2D1D" w:rsidRPr="00775EBE" w:rsidRDefault="00DA2D1D" w:rsidP="00775EBE">
      <w:pPr>
        <w:jc w:val="both"/>
        <w:rPr>
          <w:rFonts w:ascii="Arial Narrow" w:hAnsi="Arial Narrow" w:cs="Arial"/>
        </w:rPr>
      </w:pPr>
    </w:p>
    <w:p w:rsidR="00DA2D1D" w:rsidRPr="00775EBE" w:rsidRDefault="00FC1DD0" w:rsidP="00DA2D1D">
      <w:pPr>
        <w:numPr>
          <w:ilvl w:val="12"/>
          <w:numId w:val="0"/>
        </w:numPr>
        <w:tabs>
          <w:tab w:val="left" w:pos="0"/>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jc w:val="center"/>
        <w:rPr>
          <w:rFonts w:ascii="Arial Narrow" w:hAnsi="Arial Narrow" w:cs="Arial"/>
          <w:b/>
        </w:rPr>
      </w:pPr>
      <w:r>
        <w:rPr>
          <w:rFonts w:ascii="Arial Narrow" w:hAnsi="Arial Narrow" w:cs="Arial"/>
          <w:b/>
        </w:rPr>
        <w:t xml:space="preserve">Ispravak </w:t>
      </w:r>
      <w:r w:rsidR="00DA2D1D" w:rsidRPr="00775EBE">
        <w:rPr>
          <w:rFonts w:ascii="Arial Narrow" w:hAnsi="Arial Narrow" w:cs="Arial"/>
          <w:b/>
        </w:rPr>
        <w:t>O G L A S</w:t>
      </w:r>
      <w:r>
        <w:rPr>
          <w:rFonts w:ascii="Arial Narrow" w:hAnsi="Arial Narrow" w:cs="Arial"/>
          <w:b/>
        </w:rPr>
        <w:t xml:space="preserve"> A</w:t>
      </w:r>
    </w:p>
    <w:p w:rsidR="00DA2D1D" w:rsidRPr="00775EBE" w:rsidRDefault="00DA2D1D" w:rsidP="00DA2D1D">
      <w:pPr>
        <w:numPr>
          <w:ilvl w:val="12"/>
          <w:numId w:val="0"/>
        </w:numPr>
        <w:tabs>
          <w:tab w:val="left" w:pos="0"/>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jc w:val="center"/>
        <w:rPr>
          <w:rStyle w:val="bold1"/>
          <w:rFonts w:ascii="Arial Narrow" w:hAnsi="Arial Narrow"/>
          <w:color w:val="000000"/>
        </w:rPr>
      </w:pPr>
      <w:r w:rsidRPr="00775EBE">
        <w:rPr>
          <w:rStyle w:val="bold1"/>
          <w:rFonts w:ascii="Arial Narrow" w:hAnsi="Arial Narrow" w:cs="Arial"/>
          <w:color w:val="000000"/>
        </w:rPr>
        <w:t>za pr</w:t>
      </w:r>
      <w:r w:rsidR="00775EBE" w:rsidRPr="00775EBE">
        <w:rPr>
          <w:rStyle w:val="bold1"/>
          <w:rFonts w:ascii="Arial Narrow" w:hAnsi="Arial Narrow" w:cs="Arial"/>
          <w:color w:val="000000"/>
        </w:rPr>
        <w:t>ijam u službu službenika/ice stručnog</w:t>
      </w:r>
      <w:r w:rsidRPr="00775EBE">
        <w:rPr>
          <w:rStyle w:val="bold1"/>
          <w:rFonts w:ascii="Arial Narrow" w:hAnsi="Arial Narrow" w:cs="Arial"/>
          <w:color w:val="000000"/>
        </w:rPr>
        <w:t xml:space="preserve"> referenta za komunalnu naknadu</w:t>
      </w:r>
    </w:p>
    <w:p w:rsidR="00DA2D1D" w:rsidRPr="00775EBE" w:rsidRDefault="00DA2D1D" w:rsidP="00DA2D1D">
      <w:pPr>
        <w:numPr>
          <w:ilvl w:val="12"/>
          <w:numId w:val="0"/>
        </w:numPr>
        <w:tabs>
          <w:tab w:val="left" w:pos="0"/>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jc w:val="center"/>
        <w:rPr>
          <w:rStyle w:val="bold1"/>
          <w:rFonts w:ascii="Arial Narrow" w:hAnsi="Arial Narrow" w:cs="Arial"/>
          <w:color w:val="000000"/>
        </w:rPr>
      </w:pPr>
      <w:r w:rsidRPr="00775EBE">
        <w:rPr>
          <w:rStyle w:val="bold1"/>
          <w:rFonts w:ascii="Arial Narrow" w:hAnsi="Arial Narrow" w:cs="Arial"/>
          <w:color w:val="000000"/>
        </w:rPr>
        <w:t>u Upravnom odjelu za komunal</w:t>
      </w:r>
      <w:r w:rsidR="00775EBE" w:rsidRPr="00775EBE">
        <w:rPr>
          <w:rStyle w:val="bold1"/>
          <w:rFonts w:ascii="Arial Narrow" w:hAnsi="Arial Narrow" w:cs="Arial"/>
          <w:color w:val="000000"/>
        </w:rPr>
        <w:t xml:space="preserve">ni sustav, prostorno uređenje, </w:t>
      </w:r>
      <w:r w:rsidRPr="00775EBE">
        <w:rPr>
          <w:rStyle w:val="bold1"/>
          <w:rFonts w:ascii="Arial Narrow" w:hAnsi="Arial Narrow" w:cs="Arial"/>
          <w:color w:val="000000"/>
        </w:rPr>
        <w:t xml:space="preserve">zaštitu okoliša </w:t>
      </w:r>
      <w:r w:rsidR="00775EBE" w:rsidRPr="00775EBE">
        <w:rPr>
          <w:rStyle w:val="bold1"/>
          <w:rFonts w:ascii="Arial Narrow" w:hAnsi="Arial Narrow" w:cs="Arial"/>
          <w:color w:val="000000"/>
        </w:rPr>
        <w:t xml:space="preserve">i imovinu </w:t>
      </w:r>
      <w:r w:rsidRPr="00775EBE">
        <w:rPr>
          <w:rStyle w:val="bold1"/>
          <w:rFonts w:ascii="Arial Narrow" w:hAnsi="Arial Narrow" w:cs="Arial"/>
          <w:color w:val="000000"/>
        </w:rPr>
        <w:t>na određen</w:t>
      </w:r>
      <w:r w:rsidR="00775EBE" w:rsidRPr="00775EBE">
        <w:rPr>
          <w:rStyle w:val="bold1"/>
          <w:rFonts w:ascii="Arial Narrow" w:hAnsi="Arial Narrow" w:cs="Arial"/>
          <w:color w:val="000000"/>
        </w:rPr>
        <w:t>o vrijeme do povratka službenice</w:t>
      </w:r>
      <w:r w:rsidRPr="00775EBE">
        <w:rPr>
          <w:rStyle w:val="bold1"/>
          <w:rFonts w:ascii="Arial Narrow" w:hAnsi="Arial Narrow" w:cs="Arial"/>
          <w:color w:val="000000"/>
        </w:rPr>
        <w:t xml:space="preserve"> s bolovanja</w:t>
      </w:r>
    </w:p>
    <w:p w:rsidR="00DA2D1D" w:rsidRPr="00775EBE" w:rsidRDefault="00DA2D1D" w:rsidP="00DA2D1D">
      <w:pPr>
        <w:rPr>
          <w:rFonts w:ascii="Arial Narrow" w:hAnsi="Arial Narrow"/>
        </w:rPr>
      </w:pPr>
    </w:p>
    <w:p w:rsidR="00DA2D1D" w:rsidRPr="00775EBE" w:rsidRDefault="00DA2D1D" w:rsidP="00DA2D1D">
      <w:pPr>
        <w:rPr>
          <w:rFonts w:ascii="Arial Narrow" w:hAnsi="Arial Narrow" w:cs="Arial"/>
        </w:rPr>
      </w:pPr>
      <w:r w:rsidRPr="00775EBE">
        <w:rPr>
          <w:rFonts w:ascii="Arial Narrow" w:hAnsi="Arial Narrow" w:cs="Arial"/>
        </w:rPr>
        <w:t>– 1 izvr</w:t>
      </w:r>
      <w:r w:rsidR="00775EBE" w:rsidRPr="00775EBE">
        <w:rPr>
          <w:rFonts w:ascii="Arial Narrow" w:hAnsi="Arial Narrow" w:cs="Arial"/>
        </w:rPr>
        <w:t>šitelj/ica na određeno vrijeme radi zamjene duže odsutne službenice, do njezinog povratka na posao.</w:t>
      </w:r>
    </w:p>
    <w:p w:rsidR="00775EBE" w:rsidRPr="00775EBE" w:rsidRDefault="00775EBE" w:rsidP="00DA2D1D">
      <w:pPr>
        <w:rPr>
          <w:rFonts w:ascii="Arial Narrow" w:hAnsi="Arial Narrow" w:cs="Arial"/>
        </w:rPr>
      </w:pPr>
    </w:p>
    <w:p w:rsidR="00775EBE" w:rsidRPr="00775EBE" w:rsidRDefault="00775EBE" w:rsidP="00DA2D1D">
      <w:pPr>
        <w:rPr>
          <w:rFonts w:ascii="Arial Narrow" w:hAnsi="Arial Narrow" w:cs="Arial"/>
        </w:rPr>
      </w:pPr>
      <w:r w:rsidRPr="00775EBE">
        <w:rPr>
          <w:rFonts w:ascii="Arial Narrow" w:hAnsi="Arial Narrow" w:cs="Arial"/>
        </w:rPr>
        <w:t>Služba na određeno vrijeme radi zamjene duže odsutnog službenika ne može postati služba na neodređeno vrijeme.</w:t>
      </w:r>
    </w:p>
    <w:p w:rsidR="00DA2D1D" w:rsidRPr="00775EBE" w:rsidRDefault="00DA2D1D" w:rsidP="00DA2D1D">
      <w:pPr>
        <w:rPr>
          <w:rFonts w:ascii="Arial Narrow" w:hAnsi="Arial Narrow" w:cs="Arial"/>
          <w:b/>
        </w:rPr>
      </w:pPr>
    </w:p>
    <w:p w:rsidR="00DA2D1D" w:rsidRPr="00775EBE" w:rsidRDefault="00DA2D1D" w:rsidP="00DA2D1D">
      <w:pPr>
        <w:rPr>
          <w:rFonts w:ascii="Arial Narrow" w:hAnsi="Arial Narrow" w:cs="Arial"/>
          <w:b/>
        </w:rPr>
      </w:pPr>
      <w:r w:rsidRPr="00775EBE">
        <w:rPr>
          <w:rFonts w:ascii="Arial Narrow" w:hAnsi="Arial Narrow" w:cs="Arial"/>
          <w:b/>
        </w:rPr>
        <w:t>Opći uvjeti za prijam u službu su:</w:t>
      </w:r>
    </w:p>
    <w:p w:rsidR="00DA2D1D" w:rsidRPr="00775EBE" w:rsidRDefault="00DA2D1D" w:rsidP="00DA2D1D">
      <w:pPr>
        <w:rPr>
          <w:rFonts w:ascii="Arial Narrow" w:hAnsi="Arial Narrow" w:cs="Arial"/>
        </w:rPr>
      </w:pPr>
      <w:r w:rsidRPr="00775EBE">
        <w:rPr>
          <w:rFonts w:ascii="Arial Narrow" w:hAnsi="Arial Narrow" w:cs="Arial"/>
        </w:rPr>
        <w:t>–  punoljetnost</w:t>
      </w:r>
    </w:p>
    <w:p w:rsidR="00DA2D1D" w:rsidRPr="00775EBE" w:rsidRDefault="00DA2D1D" w:rsidP="00DA2D1D">
      <w:pPr>
        <w:rPr>
          <w:rFonts w:ascii="Arial Narrow" w:hAnsi="Arial Narrow" w:cs="Arial"/>
        </w:rPr>
      </w:pPr>
      <w:r w:rsidRPr="00775EBE">
        <w:rPr>
          <w:rFonts w:ascii="Arial Narrow" w:hAnsi="Arial Narrow" w:cs="Arial"/>
        </w:rPr>
        <w:t>–  hrvatsko državljanstvo</w:t>
      </w:r>
    </w:p>
    <w:p w:rsidR="00DA2D1D" w:rsidRPr="00775EBE" w:rsidRDefault="00DA2D1D" w:rsidP="00DA2D1D">
      <w:pPr>
        <w:jc w:val="both"/>
        <w:rPr>
          <w:rFonts w:ascii="Arial Narrow" w:hAnsi="Arial Narrow" w:cs="Arial"/>
        </w:rPr>
      </w:pPr>
      <w:r w:rsidRPr="00775EBE">
        <w:rPr>
          <w:rFonts w:ascii="Arial Narrow" w:hAnsi="Arial Narrow" w:cs="Arial"/>
        </w:rPr>
        <w:t>– zdravstvena sposobnost za obavljanje poslova radnog mjesta na koje se osoba prima.</w:t>
      </w:r>
    </w:p>
    <w:p w:rsidR="00DA2D1D" w:rsidRPr="00775EBE" w:rsidRDefault="00DA2D1D" w:rsidP="00DA2D1D">
      <w:pPr>
        <w:jc w:val="both"/>
        <w:rPr>
          <w:rFonts w:ascii="Arial Narrow" w:hAnsi="Arial Narrow" w:cs="Arial"/>
        </w:rPr>
      </w:pPr>
    </w:p>
    <w:p w:rsidR="00775EBE" w:rsidRPr="00775EBE" w:rsidRDefault="00775EBE" w:rsidP="00775EBE">
      <w:pPr>
        <w:autoSpaceDE w:val="0"/>
        <w:autoSpaceDN w:val="0"/>
        <w:adjustRightInd w:val="0"/>
        <w:jc w:val="both"/>
        <w:rPr>
          <w:rFonts w:ascii="Arial Narrow" w:hAnsi="Arial Narrow" w:cs="Arial"/>
        </w:rPr>
      </w:pPr>
      <w:r w:rsidRPr="00775EBE">
        <w:rPr>
          <w:rFonts w:ascii="Arial Narrow" w:hAnsi="Arial Narrow" w:cs="Arial"/>
          <w:b/>
        </w:rPr>
        <w:t>Posebni uvjeti:</w:t>
      </w:r>
      <w:r w:rsidRPr="00775EBE">
        <w:rPr>
          <w:rFonts w:ascii="Arial Narrow" w:hAnsi="Arial Narrow" w:cs="Arial"/>
        </w:rPr>
        <w:t xml:space="preserve"> </w:t>
      </w:r>
    </w:p>
    <w:p w:rsidR="00775EBE" w:rsidRPr="00775EBE" w:rsidRDefault="00775EBE" w:rsidP="00775EBE">
      <w:pPr>
        <w:autoSpaceDE w:val="0"/>
        <w:autoSpaceDN w:val="0"/>
        <w:adjustRightInd w:val="0"/>
        <w:jc w:val="both"/>
        <w:rPr>
          <w:rFonts w:ascii="Arial Narrow" w:hAnsi="Arial Narrow" w:cs="Arial"/>
        </w:rPr>
      </w:pPr>
      <w:r w:rsidRPr="00775EBE">
        <w:rPr>
          <w:rFonts w:ascii="Arial Narrow" w:hAnsi="Arial Narrow" w:cs="Arial"/>
        </w:rPr>
        <w:t xml:space="preserve">- srednja stručna sprema upravne, tehničke, ekonomske ili opće (gimnazija) struke, </w:t>
      </w:r>
    </w:p>
    <w:p w:rsidR="00775EBE" w:rsidRPr="00775EBE" w:rsidRDefault="00775EBE" w:rsidP="00775EBE">
      <w:pPr>
        <w:autoSpaceDE w:val="0"/>
        <w:autoSpaceDN w:val="0"/>
        <w:adjustRightInd w:val="0"/>
        <w:jc w:val="both"/>
        <w:rPr>
          <w:rFonts w:ascii="Arial Narrow" w:hAnsi="Arial Narrow" w:cs="Arial"/>
        </w:rPr>
      </w:pPr>
      <w:r w:rsidRPr="00775EBE">
        <w:rPr>
          <w:rFonts w:ascii="Arial Narrow" w:hAnsi="Arial Narrow" w:cs="Arial"/>
        </w:rPr>
        <w:t xml:space="preserve">- najmanje jedna godina radnog  iskustva na odgovarajućim poslovima, </w:t>
      </w:r>
    </w:p>
    <w:p w:rsidR="00775EBE" w:rsidRPr="00775EBE" w:rsidRDefault="00775EBE" w:rsidP="00775EBE">
      <w:pPr>
        <w:autoSpaceDE w:val="0"/>
        <w:autoSpaceDN w:val="0"/>
        <w:adjustRightInd w:val="0"/>
        <w:jc w:val="both"/>
        <w:rPr>
          <w:rFonts w:ascii="Arial Narrow" w:hAnsi="Arial Narrow" w:cs="Arial"/>
        </w:rPr>
      </w:pPr>
      <w:r w:rsidRPr="00775EBE">
        <w:rPr>
          <w:rFonts w:ascii="Arial Narrow" w:hAnsi="Arial Narrow" w:cs="Arial"/>
        </w:rPr>
        <w:t xml:space="preserve">- poznavanje rada na računalu, </w:t>
      </w:r>
    </w:p>
    <w:p w:rsidR="00775EBE" w:rsidRPr="00775EBE" w:rsidRDefault="00775EBE" w:rsidP="00775EBE">
      <w:pPr>
        <w:autoSpaceDE w:val="0"/>
        <w:autoSpaceDN w:val="0"/>
        <w:adjustRightInd w:val="0"/>
        <w:jc w:val="both"/>
        <w:rPr>
          <w:rFonts w:ascii="Arial Narrow" w:hAnsi="Arial Narrow" w:cs="Arial"/>
        </w:rPr>
      </w:pPr>
      <w:r w:rsidRPr="00775EBE">
        <w:rPr>
          <w:rFonts w:ascii="Arial Narrow" w:hAnsi="Arial Narrow" w:cs="Arial"/>
        </w:rPr>
        <w:t xml:space="preserve">- položen vozački ispit “B” kategorije, </w:t>
      </w:r>
    </w:p>
    <w:p w:rsidR="00775EBE" w:rsidRPr="00775EBE" w:rsidRDefault="00775EBE" w:rsidP="00775EBE">
      <w:pPr>
        <w:autoSpaceDE w:val="0"/>
        <w:autoSpaceDN w:val="0"/>
        <w:adjustRightInd w:val="0"/>
        <w:jc w:val="both"/>
        <w:rPr>
          <w:rFonts w:ascii="Arial Narrow" w:hAnsi="Arial Narrow" w:cs="Arial"/>
        </w:rPr>
      </w:pPr>
      <w:r w:rsidRPr="00775EBE">
        <w:rPr>
          <w:rFonts w:ascii="Arial Narrow" w:hAnsi="Arial Narrow" w:cs="Arial"/>
        </w:rPr>
        <w:t>- položen državni stručni ispit.</w:t>
      </w:r>
    </w:p>
    <w:p w:rsidR="00775EBE" w:rsidRPr="00775EBE" w:rsidRDefault="00775EBE" w:rsidP="00DA2D1D">
      <w:pPr>
        <w:jc w:val="both"/>
        <w:rPr>
          <w:rFonts w:ascii="Arial Narrow" w:hAnsi="Arial Narrow" w:cs="Arial"/>
        </w:rPr>
      </w:pPr>
    </w:p>
    <w:p w:rsidR="00775EBE" w:rsidRPr="00775EBE" w:rsidRDefault="00775EBE" w:rsidP="00775EBE">
      <w:pPr>
        <w:autoSpaceDE w:val="0"/>
        <w:autoSpaceDN w:val="0"/>
        <w:adjustRightInd w:val="0"/>
        <w:jc w:val="both"/>
        <w:rPr>
          <w:rFonts w:ascii="Arial Narrow" w:hAnsi="Arial Narrow" w:cs="Arial"/>
        </w:rPr>
      </w:pPr>
      <w:r w:rsidRPr="00775EBE">
        <w:rPr>
          <w:rFonts w:ascii="Arial Narrow" w:hAnsi="Arial Narrow" w:cs="Arial"/>
        </w:rPr>
        <w:t>Na natječaj se mogu javiti osobe oba spola, suladno članku 13. Zakona o ravnopravnosti spolova (NN 82/08).</w:t>
      </w:r>
    </w:p>
    <w:p w:rsidR="00775EBE" w:rsidRPr="00775EBE" w:rsidRDefault="00775EBE" w:rsidP="00775EBE">
      <w:pPr>
        <w:jc w:val="both"/>
        <w:rPr>
          <w:rFonts w:ascii="Arial Narrow" w:hAnsi="Arial Narrow" w:cs="Arial"/>
        </w:rPr>
      </w:pPr>
    </w:p>
    <w:p w:rsidR="00775EBE" w:rsidRPr="00775EBE" w:rsidRDefault="00775EBE" w:rsidP="00775EBE">
      <w:pPr>
        <w:jc w:val="both"/>
        <w:rPr>
          <w:rFonts w:ascii="Arial Narrow" w:hAnsi="Arial Narrow" w:cs="Arial"/>
        </w:rPr>
      </w:pPr>
      <w:r w:rsidRPr="00775EBE">
        <w:rPr>
          <w:rFonts w:ascii="Arial Narrow" w:hAnsi="Arial Narrow" w:cs="Arial"/>
        </w:rPr>
        <w:t xml:space="preserve">U službu ne može biti primljen kandidat za čiji prijam postoje zapreke iz članaka 15. i 16. Zakona o službenicima i namještenicima u lokalnoj i područnoj (regionalnoj) samoupravi (Narodne novine 86/08, 61/11). </w:t>
      </w:r>
    </w:p>
    <w:p w:rsidR="00775EBE" w:rsidRPr="00775EBE" w:rsidRDefault="00775EBE" w:rsidP="00775EBE">
      <w:pPr>
        <w:jc w:val="both"/>
        <w:rPr>
          <w:rFonts w:ascii="Arial Narrow" w:hAnsi="Arial Narrow" w:cs="Arial"/>
        </w:rPr>
      </w:pPr>
    </w:p>
    <w:p w:rsidR="00775EBE" w:rsidRPr="00775EBE" w:rsidRDefault="00775EBE" w:rsidP="00775EBE">
      <w:pPr>
        <w:jc w:val="both"/>
        <w:rPr>
          <w:rFonts w:ascii="Arial Narrow" w:hAnsi="Arial Narrow" w:cs="Arial"/>
        </w:rPr>
      </w:pPr>
      <w:r w:rsidRPr="00775EBE">
        <w:rPr>
          <w:rFonts w:ascii="Arial Narrow" w:hAnsi="Arial Narrow" w:cs="Arial"/>
        </w:rPr>
        <w:t>Kandidati koji ostvaruju pravo prednosti pri zapošljavanju prema posebnim propisima, dužni su u prijavi na oglas pozvati se na to pravo i imaju prednost u odnosu na sve ostale kandidate samo pod jednakim uvjetima. Da bi ostvarili pravo prednosti pri zapošljavanju, kandidati koji ispunjavaju uvjete za ostvarivanje toga prava, dužni su uz prijavu na natječaj priložiti sve dokaze o ispunjavanju traženih uvjeta, kao i rješenje o priznatom statusu, odnosno potvrdu o priznatom statusu iz koje je vidljivo spomenuto pravo, te dokaz o nezaposlenosti.</w:t>
      </w:r>
    </w:p>
    <w:p w:rsidR="00775EBE" w:rsidRPr="00775EBE" w:rsidRDefault="00775EBE" w:rsidP="000668A2">
      <w:pPr>
        <w:jc w:val="both"/>
        <w:rPr>
          <w:rFonts w:ascii="Arial Narrow" w:hAnsi="Arial Narrow" w:cs="Arial"/>
        </w:rPr>
      </w:pPr>
    </w:p>
    <w:p w:rsidR="00775EBE" w:rsidRPr="00775EBE" w:rsidRDefault="00DA2D1D" w:rsidP="000668A2">
      <w:pPr>
        <w:jc w:val="both"/>
        <w:rPr>
          <w:rFonts w:ascii="Arial Narrow" w:hAnsi="Arial Narrow" w:cs="Arial"/>
        </w:rPr>
      </w:pPr>
      <w:r w:rsidRPr="00775EBE">
        <w:rPr>
          <w:rFonts w:ascii="Arial Narrow" w:hAnsi="Arial Narrow" w:cs="Arial"/>
        </w:rPr>
        <w:t>Radnim iskustvom na odgovaraju</w:t>
      </w:r>
      <w:r w:rsidRPr="00775EBE">
        <w:rPr>
          <w:rFonts w:ascii="Arial Narrow" w:eastAsia="TimesNewRoman" w:hAnsi="Arial Narrow" w:cs="Arial"/>
        </w:rPr>
        <w:t>ć</w:t>
      </w:r>
      <w:r w:rsidRPr="00775EBE">
        <w:rPr>
          <w:rFonts w:ascii="Arial Narrow" w:hAnsi="Arial Narrow" w:cs="Arial"/>
        </w:rPr>
        <w:t>im poslovima razumijeva se radno iskustvo ostvareno na poslovima netom navedene stru</w:t>
      </w:r>
      <w:r w:rsidRPr="00775EBE">
        <w:rPr>
          <w:rFonts w:ascii="Arial Narrow" w:eastAsia="TimesNewRoman" w:hAnsi="Arial Narrow" w:cs="Arial"/>
        </w:rPr>
        <w:t>č</w:t>
      </w:r>
      <w:r w:rsidRPr="00775EBE">
        <w:rPr>
          <w:rFonts w:ascii="Arial Narrow" w:hAnsi="Arial Narrow" w:cs="Arial"/>
        </w:rPr>
        <w:t>ne spreme i struke.</w:t>
      </w:r>
      <w:r w:rsidR="000668A2" w:rsidRPr="00775EBE">
        <w:rPr>
          <w:rFonts w:ascii="Arial Narrow" w:hAnsi="Arial Narrow" w:cs="Arial"/>
        </w:rPr>
        <w:t xml:space="preserve"> </w:t>
      </w:r>
      <w:r w:rsidR="00775EBE" w:rsidRPr="00775EBE">
        <w:rPr>
          <w:rFonts w:ascii="Arial Narrow" w:hAnsi="Arial Narrow" w:cs="Arial"/>
        </w:rPr>
        <w:t>Viši stupanj obrazovanja (stručne spreme) od traženoga nije zapreka za prijam u službu, ali ne može nadomijestiti traženu stručnu spremu. Kandidat ispunjava natječajne uvjete ukoliko, pored višeg stupnja obrazovanja (stručne spreme) od traženog, ima srednju stručnu spremu upravne, tehničke, ekonomske ili opće (gimnazija) struke te najmanje 12 mjeseci radnog iskustva na poslovima srednje stručne spreme upravne, tehničke, ekonomske ili opće (gimnazija) struke.</w:t>
      </w:r>
    </w:p>
    <w:p w:rsidR="00775EBE" w:rsidRPr="00775EBE" w:rsidRDefault="00775EBE" w:rsidP="000668A2">
      <w:pPr>
        <w:jc w:val="both"/>
        <w:rPr>
          <w:rFonts w:ascii="Arial Narrow" w:hAnsi="Arial Narrow" w:cs="Arial"/>
        </w:rPr>
      </w:pPr>
    </w:p>
    <w:p w:rsidR="00DA2D1D" w:rsidRPr="00775EBE" w:rsidRDefault="00DA2D1D" w:rsidP="000668A2">
      <w:pPr>
        <w:jc w:val="both"/>
        <w:rPr>
          <w:rFonts w:ascii="Arial Narrow" w:hAnsi="Arial Narrow" w:cs="Arial"/>
        </w:rPr>
      </w:pPr>
      <w:r w:rsidRPr="00775EBE">
        <w:rPr>
          <w:rFonts w:ascii="Arial Narrow" w:hAnsi="Arial Narrow" w:cs="Arial"/>
        </w:rPr>
        <w:lastRenderedPageBreak/>
        <w:t>Natjecati se mogu i kandidati koji nemaju položen državni stručni ispit, a dužni su ga položiti najkasnije u roku od godine dana od prijama u službu.</w:t>
      </w:r>
      <w:r w:rsidR="000668A2" w:rsidRPr="00775EBE">
        <w:rPr>
          <w:rFonts w:ascii="Arial Narrow" w:hAnsi="Arial Narrow" w:cs="Arial"/>
        </w:rPr>
        <w:t xml:space="preserve"> </w:t>
      </w:r>
      <w:r w:rsidRPr="00775EBE">
        <w:rPr>
          <w:rFonts w:ascii="Arial Narrow" w:hAnsi="Arial Narrow" w:cs="Arial"/>
        </w:rPr>
        <w:t>Nepravodobne i nepotpune prijave na oglas ne</w:t>
      </w:r>
      <w:r w:rsidRPr="00775EBE">
        <w:rPr>
          <w:rFonts w:ascii="Arial Narrow" w:eastAsia="TimesNewRoman" w:hAnsi="Arial Narrow" w:cs="Arial"/>
        </w:rPr>
        <w:t>ć</w:t>
      </w:r>
      <w:r w:rsidRPr="00775EBE">
        <w:rPr>
          <w:rFonts w:ascii="Arial Narrow" w:hAnsi="Arial Narrow" w:cs="Arial"/>
        </w:rPr>
        <w:t xml:space="preserve">e se razmatrati, niti </w:t>
      </w:r>
      <w:r w:rsidRPr="00775EBE">
        <w:rPr>
          <w:rFonts w:ascii="Arial Narrow" w:eastAsia="TimesNewRoman" w:hAnsi="Arial Narrow" w:cs="Arial"/>
        </w:rPr>
        <w:t>ć</w:t>
      </w:r>
      <w:r w:rsidRPr="00775EBE">
        <w:rPr>
          <w:rFonts w:ascii="Arial Narrow" w:hAnsi="Arial Narrow" w:cs="Arial"/>
        </w:rPr>
        <w:t>e podnositelji</w:t>
      </w:r>
      <w:r w:rsidR="000668A2" w:rsidRPr="00775EBE">
        <w:rPr>
          <w:rFonts w:ascii="Arial Narrow" w:hAnsi="Arial Narrow" w:cs="Arial"/>
        </w:rPr>
        <w:t xml:space="preserve"> </w:t>
      </w:r>
      <w:r w:rsidRPr="00775EBE">
        <w:rPr>
          <w:rFonts w:ascii="Arial Narrow" w:hAnsi="Arial Narrow" w:cs="Arial"/>
        </w:rPr>
        <w:t>nepotpunih prijava biti pozivani na dopunu prija</w:t>
      </w:r>
      <w:r w:rsidR="00775EBE" w:rsidRPr="00775EBE">
        <w:rPr>
          <w:rFonts w:ascii="Arial Narrow" w:hAnsi="Arial Narrow" w:cs="Arial"/>
        </w:rPr>
        <w:t>ve. Osobe koje podnesu neuredne</w:t>
      </w:r>
      <w:r w:rsidRPr="00775EBE">
        <w:rPr>
          <w:rFonts w:ascii="Arial Narrow" w:hAnsi="Arial Narrow" w:cs="Arial"/>
        </w:rPr>
        <w:t xml:space="preserve"> ili</w:t>
      </w:r>
      <w:r w:rsidR="000668A2" w:rsidRPr="00775EBE">
        <w:rPr>
          <w:rFonts w:ascii="Arial Narrow" w:hAnsi="Arial Narrow" w:cs="Arial"/>
        </w:rPr>
        <w:t xml:space="preserve"> </w:t>
      </w:r>
      <w:r w:rsidRPr="00775EBE">
        <w:rPr>
          <w:rFonts w:ascii="Arial Narrow" w:hAnsi="Arial Narrow" w:cs="Arial"/>
        </w:rPr>
        <w:t>nepravodobne prijave na oglas</w:t>
      </w:r>
      <w:r w:rsidR="00775EBE" w:rsidRPr="00775EBE">
        <w:rPr>
          <w:rFonts w:ascii="Arial Narrow" w:hAnsi="Arial Narrow" w:cs="Arial"/>
        </w:rPr>
        <w:t>, te osobe koje ne ispunjavaju formalne uvjete iz oglasa,</w:t>
      </w:r>
      <w:r w:rsidRPr="00775EBE">
        <w:rPr>
          <w:rFonts w:ascii="Arial Narrow" w:hAnsi="Arial Narrow" w:cs="Arial"/>
        </w:rPr>
        <w:t xml:space="preserve"> ne smatraju se kandidatima prijavljenima na objavljeni oglas.</w:t>
      </w:r>
    </w:p>
    <w:p w:rsidR="00775EBE" w:rsidRPr="00775EBE" w:rsidRDefault="00775EBE" w:rsidP="000668A2">
      <w:pPr>
        <w:jc w:val="both"/>
        <w:rPr>
          <w:rFonts w:ascii="Arial Narrow" w:hAnsi="Arial Narrow" w:cs="Arial"/>
        </w:rPr>
      </w:pPr>
    </w:p>
    <w:p w:rsidR="00DA2D1D" w:rsidRPr="00775EBE" w:rsidRDefault="00DA2D1D" w:rsidP="00DA2D1D">
      <w:pPr>
        <w:jc w:val="both"/>
        <w:rPr>
          <w:rFonts w:ascii="Arial Narrow" w:hAnsi="Arial Narrow" w:cs="Arial"/>
        </w:rPr>
      </w:pPr>
      <w:r w:rsidRPr="00775EBE">
        <w:rPr>
          <w:rFonts w:ascii="Arial Narrow" w:hAnsi="Arial Narrow" w:cs="Arial"/>
        </w:rPr>
        <w:t>Za kandidate prijavljene na oglas koji ispunjavaju formalne uvjete provest će se testiranje radi provjere znanja i sposob</w:t>
      </w:r>
      <w:r w:rsidR="00775EBE" w:rsidRPr="00775EBE">
        <w:rPr>
          <w:rFonts w:ascii="Arial Narrow" w:hAnsi="Arial Narrow" w:cs="Arial"/>
        </w:rPr>
        <w:t xml:space="preserve">nosti putem pisanog testiranja </w:t>
      </w:r>
      <w:r w:rsidRPr="00775EBE">
        <w:rPr>
          <w:rFonts w:ascii="Arial Narrow" w:hAnsi="Arial Narrow" w:cs="Arial"/>
        </w:rPr>
        <w:t>i intervjua. Ako kandidat ne pristupi testiranju, smatra se da je povukao prijavu na oglas.</w:t>
      </w:r>
    </w:p>
    <w:p w:rsidR="00DA2D1D" w:rsidRPr="00775EBE" w:rsidRDefault="00DA2D1D" w:rsidP="00DA2D1D">
      <w:pPr>
        <w:jc w:val="both"/>
        <w:rPr>
          <w:rFonts w:ascii="Arial Narrow" w:hAnsi="Arial Narrow" w:cs="Arial"/>
        </w:rPr>
      </w:pPr>
    </w:p>
    <w:p w:rsidR="00DA2D1D" w:rsidRPr="00775EBE" w:rsidRDefault="00DA2D1D" w:rsidP="00DA2D1D">
      <w:pPr>
        <w:jc w:val="both"/>
        <w:rPr>
          <w:rFonts w:ascii="Arial Narrow" w:hAnsi="Arial Narrow" w:cs="Arial"/>
        </w:rPr>
      </w:pPr>
      <w:r w:rsidRPr="00775EBE">
        <w:rPr>
          <w:rFonts w:ascii="Arial Narrow" w:hAnsi="Arial Narrow" w:cs="Arial"/>
        </w:rPr>
        <w:t>Na web-stranici Grada Crikvenice, www.crikvenica.hr naveden je opis poslova i podaci o plaći radnog mjesta koje se popunjava, način obavljanja prethodne provjere znanja i sposobnosti kandidata i iz kojeg područja, te pravni i drugi izvori za pripremanje kandidata za tu provjeru.</w:t>
      </w:r>
    </w:p>
    <w:p w:rsidR="00DA2D1D" w:rsidRPr="00775EBE" w:rsidRDefault="00DA2D1D" w:rsidP="00DA2D1D">
      <w:pPr>
        <w:jc w:val="both"/>
        <w:rPr>
          <w:rFonts w:ascii="Arial Narrow" w:hAnsi="Arial Narrow" w:cs="Arial"/>
        </w:rPr>
      </w:pPr>
    </w:p>
    <w:p w:rsidR="00DA2D1D" w:rsidRPr="00775EBE" w:rsidRDefault="00DA2D1D" w:rsidP="00DA2D1D">
      <w:pPr>
        <w:jc w:val="both"/>
        <w:rPr>
          <w:rFonts w:ascii="Arial Narrow" w:hAnsi="Arial Narrow" w:cs="Arial"/>
        </w:rPr>
      </w:pPr>
      <w:r w:rsidRPr="00775EBE">
        <w:rPr>
          <w:rFonts w:ascii="Arial Narrow" w:hAnsi="Arial Narrow" w:cs="Arial"/>
        </w:rPr>
        <w:t>Na istoj web-stranici i na oglasnoj ploči Grada Crikvenice, Kralja Tomislava 85, Crikvenica, objavit će se vrijeme održavanja prethodne provjere znanja i sposobnosti kandidata, najmanje pet dana prije održavanja provjere.</w:t>
      </w:r>
    </w:p>
    <w:p w:rsidR="00DA2D1D" w:rsidRPr="00775EBE" w:rsidRDefault="00DA2D1D" w:rsidP="00DA2D1D">
      <w:pPr>
        <w:jc w:val="both"/>
        <w:rPr>
          <w:rFonts w:ascii="Arial Narrow" w:hAnsi="Arial Narrow" w:cs="Arial"/>
        </w:rPr>
      </w:pPr>
    </w:p>
    <w:p w:rsidR="00DA2D1D" w:rsidRPr="00775EBE" w:rsidRDefault="00DA2D1D" w:rsidP="00DA2D1D">
      <w:pPr>
        <w:jc w:val="both"/>
        <w:rPr>
          <w:rFonts w:ascii="Arial Narrow" w:hAnsi="Arial Narrow" w:cs="Arial"/>
        </w:rPr>
      </w:pPr>
      <w:r w:rsidRPr="00775EBE">
        <w:rPr>
          <w:rFonts w:ascii="Arial Narrow" w:hAnsi="Arial Narrow" w:cs="Arial"/>
        </w:rPr>
        <w:t>Uz prijavu na oglas kandidati su dužni priložiti:</w:t>
      </w:r>
    </w:p>
    <w:p w:rsidR="00DA2D1D" w:rsidRPr="00775EBE" w:rsidRDefault="00DA2D1D" w:rsidP="00DA2D1D">
      <w:pPr>
        <w:jc w:val="both"/>
        <w:rPr>
          <w:rFonts w:ascii="Arial Narrow" w:hAnsi="Arial Narrow" w:cs="Arial"/>
        </w:rPr>
      </w:pPr>
      <w:r w:rsidRPr="00775EBE">
        <w:rPr>
          <w:rFonts w:ascii="Arial Narrow" w:hAnsi="Arial Narrow" w:cs="Arial"/>
        </w:rPr>
        <w:t>- životopis,</w:t>
      </w:r>
    </w:p>
    <w:p w:rsidR="00DA2D1D" w:rsidRPr="00775EBE" w:rsidRDefault="00DA2D1D" w:rsidP="00DA2D1D">
      <w:pPr>
        <w:jc w:val="both"/>
        <w:rPr>
          <w:rFonts w:ascii="Arial Narrow" w:hAnsi="Arial Narrow" w:cs="Arial"/>
        </w:rPr>
      </w:pPr>
      <w:r w:rsidRPr="00775EBE">
        <w:rPr>
          <w:rFonts w:ascii="Arial Narrow" w:hAnsi="Arial Narrow" w:cs="Arial"/>
        </w:rPr>
        <w:t xml:space="preserve">- dokaz o </w:t>
      </w:r>
      <w:r w:rsidR="00775EBE" w:rsidRPr="00775EBE">
        <w:rPr>
          <w:rFonts w:ascii="Arial Narrow" w:hAnsi="Arial Narrow" w:cs="Arial"/>
        </w:rPr>
        <w:t xml:space="preserve">stečenoj </w:t>
      </w:r>
      <w:r w:rsidRPr="00775EBE">
        <w:rPr>
          <w:rFonts w:ascii="Arial Narrow" w:hAnsi="Arial Narrow" w:cs="Arial"/>
        </w:rPr>
        <w:t>stručnoj spremi (</w:t>
      </w:r>
      <w:r w:rsidR="00775EBE" w:rsidRPr="00775EBE">
        <w:rPr>
          <w:rFonts w:ascii="Arial Narrow" w:hAnsi="Arial Narrow" w:cs="Arial"/>
        </w:rPr>
        <w:t>izvornik ili preslik</w:t>
      </w:r>
      <w:r w:rsidRPr="00775EBE">
        <w:rPr>
          <w:rFonts w:ascii="Arial Narrow" w:hAnsi="Arial Narrow" w:cs="Arial"/>
        </w:rPr>
        <w:t xml:space="preserve"> svjedodžbe),</w:t>
      </w:r>
    </w:p>
    <w:p w:rsidR="00DA2D1D" w:rsidRPr="00775EBE" w:rsidRDefault="00DA2D1D" w:rsidP="00DA2D1D">
      <w:pPr>
        <w:jc w:val="both"/>
        <w:rPr>
          <w:rFonts w:ascii="Arial Narrow" w:hAnsi="Arial Narrow" w:cs="Arial"/>
        </w:rPr>
      </w:pPr>
      <w:r w:rsidRPr="00775EBE">
        <w:rPr>
          <w:rFonts w:ascii="Arial Narrow" w:hAnsi="Arial Narrow" w:cs="Arial"/>
        </w:rPr>
        <w:t>- dokaz o hrvatskom državljanstv</w:t>
      </w:r>
      <w:r w:rsidR="00775EBE" w:rsidRPr="00775EBE">
        <w:rPr>
          <w:rFonts w:ascii="Arial Narrow" w:hAnsi="Arial Narrow" w:cs="Arial"/>
        </w:rPr>
        <w:t>u (preslik domovnice ili preslik</w:t>
      </w:r>
      <w:r w:rsidRPr="00775EBE">
        <w:rPr>
          <w:rFonts w:ascii="Arial Narrow" w:hAnsi="Arial Narrow" w:cs="Arial"/>
        </w:rPr>
        <w:t xml:space="preserve"> osobne iskaznice</w:t>
      </w:r>
      <w:r w:rsidR="00775EBE" w:rsidRPr="00775EBE">
        <w:rPr>
          <w:rFonts w:ascii="Arial Narrow" w:hAnsi="Arial Narrow" w:cs="Arial"/>
        </w:rPr>
        <w:t>, putovnice ili vojne iskaznice</w:t>
      </w:r>
      <w:r w:rsidRPr="00775EBE">
        <w:rPr>
          <w:rFonts w:ascii="Arial Narrow" w:hAnsi="Arial Narrow" w:cs="Arial"/>
        </w:rPr>
        <w:t>),</w:t>
      </w:r>
    </w:p>
    <w:p w:rsidR="00775EBE" w:rsidRPr="00FC1DD0" w:rsidRDefault="00775EBE" w:rsidP="00775EBE">
      <w:pPr>
        <w:pStyle w:val="tekst"/>
        <w:spacing w:before="0" w:beforeAutospacing="0" w:after="0" w:afterAutospacing="0"/>
        <w:jc w:val="both"/>
        <w:rPr>
          <w:rFonts w:ascii="Arial Narrow" w:hAnsi="Arial Narrow" w:cs="Arial"/>
          <w:b/>
          <w:bCs/>
          <w:lang w:eastAsia="en-US"/>
        </w:rPr>
      </w:pPr>
      <w:r w:rsidRPr="00FC1DD0">
        <w:rPr>
          <w:rFonts w:ascii="Arial Narrow" w:hAnsi="Arial Narrow" w:cs="Arial"/>
          <w:b/>
          <w:bCs/>
          <w:lang w:eastAsia="en-US"/>
        </w:rPr>
        <w:t>- elektronički zapis o ostvarenom radnom stažu HZMO (u slučaju da je osiguranik podnio zahtjev u elektroničkom obliku preko korisničkih stranica Hrvatskog zavoda za mirovinsko osiguranje), odnosno potvrdu o podacima evidentiranima u matičnoj evidenciji Hrvatskog zavoda za mirovinsko osiguranje koju Zavod na osobno traženje osiguranika izdaje na šalterima područnih službi/ureda Hrvatskog zavoda za mirovinsko osiguranje, što će biti dokaz da kandidat/</w:t>
      </w:r>
      <w:proofErr w:type="spellStart"/>
      <w:r w:rsidRPr="00FC1DD0">
        <w:rPr>
          <w:rFonts w:ascii="Arial Narrow" w:hAnsi="Arial Narrow" w:cs="Arial"/>
          <w:b/>
          <w:bCs/>
          <w:lang w:eastAsia="en-US"/>
        </w:rPr>
        <w:t>kinja</w:t>
      </w:r>
      <w:proofErr w:type="spellEnd"/>
      <w:r w:rsidRPr="00FC1DD0">
        <w:rPr>
          <w:rFonts w:ascii="Arial Narrow" w:hAnsi="Arial Narrow" w:cs="Arial"/>
          <w:b/>
          <w:bCs/>
          <w:lang w:eastAsia="en-US"/>
        </w:rPr>
        <w:t xml:space="preserve"> </w:t>
      </w:r>
      <w:r w:rsidR="00663345" w:rsidRPr="00FC1DD0">
        <w:rPr>
          <w:rFonts w:ascii="Arial Narrow" w:hAnsi="Arial Narrow" w:cs="Arial"/>
          <w:b/>
          <w:bCs/>
          <w:lang w:eastAsia="en-US"/>
        </w:rPr>
        <w:t>ima</w:t>
      </w:r>
      <w:r w:rsidRPr="00FC1DD0">
        <w:rPr>
          <w:rFonts w:ascii="Arial Narrow" w:hAnsi="Arial Narrow" w:cs="Arial"/>
          <w:b/>
          <w:bCs/>
          <w:lang w:eastAsia="en-US"/>
        </w:rPr>
        <w:t xml:space="preserve"> </w:t>
      </w:r>
      <w:r w:rsidR="00B04DD6" w:rsidRPr="00FC1DD0">
        <w:rPr>
          <w:rFonts w:ascii="Arial Narrow" w:hAnsi="Arial Narrow" w:cs="Arial"/>
          <w:b/>
          <w:bCs/>
          <w:lang w:eastAsia="en-US"/>
        </w:rPr>
        <w:t>godinu dana radnog iskustva na odgovarajućim poslovima</w:t>
      </w:r>
      <w:r w:rsidRPr="00FC1DD0">
        <w:rPr>
          <w:rFonts w:ascii="Arial Narrow" w:hAnsi="Arial Narrow" w:cs="Arial"/>
          <w:b/>
          <w:bCs/>
          <w:lang w:eastAsia="en-US"/>
        </w:rPr>
        <w:t xml:space="preserve"> u struci</w:t>
      </w:r>
      <w:r w:rsidR="00663345" w:rsidRPr="00FC1DD0">
        <w:rPr>
          <w:rFonts w:ascii="Arial Narrow" w:hAnsi="Arial Narrow" w:cs="Arial"/>
          <w:b/>
          <w:bCs/>
          <w:lang w:eastAsia="en-US"/>
        </w:rPr>
        <w:t>,</w:t>
      </w:r>
    </w:p>
    <w:p w:rsidR="00775EBE" w:rsidRPr="00775EBE" w:rsidRDefault="00775EBE" w:rsidP="00775EBE">
      <w:pPr>
        <w:jc w:val="both"/>
        <w:rPr>
          <w:rFonts w:ascii="Arial Narrow" w:hAnsi="Arial Narrow" w:cs="Arial"/>
          <w:bCs/>
        </w:rPr>
      </w:pPr>
      <w:r w:rsidRPr="00775EBE">
        <w:rPr>
          <w:rFonts w:ascii="Arial Narrow" w:hAnsi="Arial Narrow" w:cs="Arial"/>
          <w:bCs/>
        </w:rPr>
        <w:t>- uvjerenje da podnositelj prijave na natečaj nije pod istragom i da se protiv njega ne vodi kazneni postupak, ne starije od 6 mjeseci (izvornik ili preslik),</w:t>
      </w:r>
    </w:p>
    <w:p w:rsidR="00775EBE" w:rsidRPr="00775EBE" w:rsidRDefault="00775EBE" w:rsidP="00775EBE">
      <w:pPr>
        <w:jc w:val="both"/>
        <w:rPr>
          <w:rFonts w:ascii="Arial Narrow" w:hAnsi="Arial Narrow" w:cs="Arial"/>
          <w:bCs/>
        </w:rPr>
      </w:pPr>
      <w:r w:rsidRPr="00775EBE">
        <w:rPr>
          <w:rFonts w:ascii="Arial Narrow" w:hAnsi="Arial Narrow" w:cs="Arial"/>
          <w:bCs/>
        </w:rPr>
        <w:t>- vlastoručno potpisana izjava kandidata o nepostojanju zapreka iz članka 15. i članka 16.</w:t>
      </w:r>
      <w:r w:rsidRPr="00775EBE">
        <w:rPr>
          <w:rFonts w:ascii="Arial Narrow" w:hAnsi="Arial Narrow"/>
          <w:bCs/>
        </w:rPr>
        <w:t xml:space="preserve"> </w:t>
      </w:r>
      <w:r w:rsidRPr="00775EBE">
        <w:rPr>
          <w:rFonts w:ascii="Arial Narrow" w:hAnsi="Arial Narrow" w:cs="Arial"/>
          <w:bCs/>
        </w:rPr>
        <w:t>Zakona o službenicima i namještenicima u lokalnoj i područnoj (regionalnoj) samoupravi (NN 86/08, 61/11) - izjavu nije potrebno ovjeravati,</w:t>
      </w:r>
    </w:p>
    <w:p w:rsidR="00775EBE" w:rsidRPr="00775EBE" w:rsidRDefault="00775EBE" w:rsidP="00775EBE">
      <w:pPr>
        <w:jc w:val="both"/>
        <w:rPr>
          <w:rFonts w:ascii="Arial Narrow" w:hAnsi="Arial Narrow" w:cs="Arial"/>
          <w:bCs/>
        </w:rPr>
      </w:pPr>
      <w:r w:rsidRPr="00775EBE">
        <w:rPr>
          <w:rFonts w:ascii="Arial Narrow" w:hAnsi="Arial Narrow" w:cs="Arial"/>
          <w:bCs/>
          <w:color w:val="000000"/>
        </w:rPr>
        <w:t>-</w:t>
      </w:r>
      <w:r w:rsidR="00FC1DD0">
        <w:rPr>
          <w:rFonts w:ascii="Arial Narrow" w:hAnsi="Arial Narrow" w:cs="Arial"/>
          <w:bCs/>
          <w:color w:val="000000"/>
        </w:rPr>
        <w:t xml:space="preserve"> </w:t>
      </w:r>
      <w:r w:rsidRPr="00FC1DD0">
        <w:rPr>
          <w:rFonts w:ascii="Arial Narrow" w:hAnsi="Arial Narrow" w:cs="Arial"/>
          <w:b/>
          <w:bCs/>
          <w:color w:val="000000"/>
        </w:rPr>
        <w:t>dokaz o poznavanju rada na računalu –</w:t>
      </w:r>
      <w:proofErr w:type="spellStart"/>
      <w:r w:rsidRPr="00FC1DD0">
        <w:rPr>
          <w:rFonts w:ascii="Arial Narrow" w:hAnsi="Arial Narrow" w:cs="Arial"/>
          <w:b/>
          <w:bCs/>
          <w:color w:val="000000"/>
        </w:rPr>
        <w:t>preslik</w:t>
      </w:r>
      <w:proofErr w:type="spellEnd"/>
      <w:r w:rsidRPr="00FC1DD0">
        <w:rPr>
          <w:rFonts w:ascii="Arial Narrow" w:hAnsi="Arial Narrow" w:cs="Arial"/>
          <w:b/>
          <w:bCs/>
          <w:color w:val="000000"/>
        </w:rPr>
        <w:t xml:space="preserve"> </w:t>
      </w:r>
      <w:r w:rsidR="00663345" w:rsidRPr="00FC1DD0">
        <w:rPr>
          <w:rFonts w:ascii="Arial Narrow" w:hAnsi="Arial Narrow" w:cs="Arial"/>
          <w:b/>
          <w:bCs/>
          <w:color w:val="000000"/>
        </w:rPr>
        <w:t xml:space="preserve">svjedodžbe </w:t>
      </w:r>
      <w:r w:rsidR="00FC1DD0" w:rsidRPr="00FC1DD0">
        <w:rPr>
          <w:rFonts w:ascii="Arial Narrow" w:hAnsi="Arial Narrow" w:cs="Arial"/>
          <w:b/>
          <w:bCs/>
          <w:color w:val="000000"/>
        </w:rPr>
        <w:t>iz koje se vidi ocjene</w:t>
      </w:r>
      <w:r w:rsidRPr="00FC1DD0">
        <w:rPr>
          <w:rFonts w:ascii="Arial Narrow" w:hAnsi="Arial Narrow" w:cs="Arial"/>
          <w:b/>
          <w:bCs/>
          <w:color w:val="000000"/>
        </w:rPr>
        <w:t xml:space="preserve"> iz predmeta informatika </w:t>
      </w:r>
      <w:r w:rsidRPr="00775EBE">
        <w:rPr>
          <w:rFonts w:ascii="Arial Narrow" w:hAnsi="Arial Narrow" w:cs="Arial"/>
          <w:bCs/>
          <w:color w:val="000000"/>
        </w:rPr>
        <w:t xml:space="preserve">ili </w:t>
      </w:r>
      <w:r w:rsidRPr="00775EBE">
        <w:rPr>
          <w:rFonts w:ascii="Arial Narrow" w:hAnsi="Arial Narrow" w:cs="Arial"/>
          <w:bCs/>
        </w:rPr>
        <w:t>potvrda o položenom predmetu informatika ili preslika potvrde o položenom informatičkom tečaju,</w:t>
      </w:r>
    </w:p>
    <w:p w:rsidR="00DA2D1D" w:rsidRPr="00775EBE" w:rsidRDefault="00775EBE" w:rsidP="00DA2D1D">
      <w:pPr>
        <w:jc w:val="both"/>
        <w:rPr>
          <w:rFonts w:ascii="Arial Narrow" w:hAnsi="Arial Narrow" w:cs="Arial"/>
          <w:bCs/>
        </w:rPr>
      </w:pPr>
      <w:r w:rsidRPr="00775EBE">
        <w:rPr>
          <w:rFonts w:ascii="Arial Narrow" w:hAnsi="Arial Narrow" w:cs="Arial"/>
          <w:bCs/>
        </w:rPr>
        <w:t>-preslika vozačke dozvole.</w:t>
      </w:r>
    </w:p>
    <w:p w:rsidR="00775EBE" w:rsidRPr="00775EBE" w:rsidRDefault="00775EBE" w:rsidP="00775EBE">
      <w:pPr>
        <w:jc w:val="both"/>
        <w:rPr>
          <w:rFonts w:ascii="Arial Narrow" w:hAnsi="Arial Narrow" w:cs="Arial"/>
          <w:color w:val="000000"/>
        </w:rPr>
      </w:pPr>
      <w:r w:rsidRPr="00775EBE">
        <w:rPr>
          <w:rFonts w:ascii="Arial Narrow" w:hAnsi="Arial Narrow" w:cs="Arial"/>
          <w:color w:val="000000"/>
        </w:rPr>
        <w:t>- preslik</w:t>
      </w:r>
      <w:r w:rsidR="00DA2D1D" w:rsidRPr="00775EBE">
        <w:rPr>
          <w:rFonts w:ascii="Arial Narrow" w:hAnsi="Arial Narrow" w:cs="Arial"/>
          <w:color w:val="000000"/>
        </w:rPr>
        <w:t xml:space="preserve"> uvjerenja o položenom državnom stručnom ispitu,</w:t>
      </w:r>
      <w:r w:rsidRPr="00775EBE">
        <w:rPr>
          <w:rFonts w:ascii="Arial Narrow" w:hAnsi="Arial Narrow" w:cs="Arial"/>
          <w:color w:val="000000"/>
        </w:rPr>
        <w:t xml:space="preserve"> ukoliko kandidat/kandidatkinja ima položen državni stručni ispit, </w:t>
      </w:r>
    </w:p>
    <w:p w:rsidR="00DA2D1D" w:rsidRPr="00775EBE" w:rsidRDefault="00DA2D1D" w:rsidP="00DA2D1D">
      <w:pPr>
        <w:jc w:val="both"/>
        <w:rPr>
          <w:rFonts w:ascii="Arial Narrow" w:hAnsi="Arial Narrow" w:cs="Arial"/>
        </w:rPr>
      </w:pPr>
    </w:p>
    <w:p w:rsidR="00DA2D1D" w:rsidRPr="00775EBE" w:rsidRDefault="00DA2D1D" w:rsidP="00DA2D1D">
      <w:pPr>
        <w:jc w:val="both"/>
        <w:rPr>
          <w:rFonts w:ascii="Arial Narrow" w:hAnsi="Arial Narrow" w:cs="Arial"/>
        </w:rPr>
      </w:pPr>
      <w:r w:rsidRPr="00775EBE">
        <w:rPr>
          <w:rFonts w:ascii="Arial Narrow" w:hAnsi="Arial Narrow" w:cs="Arial"/>
        </w:rPr>
        <w:t>Kandidat koji bude izabran dužan je priložiti i dokaz o zdravstvenoj sposobnosti kojim se dokazuje ispunjavanje općeg uvjeta zdravstvene sposobnosti za obavljanje poslova radnog mjesta na koje se prima. Ako izabrani kandidat ne dostavi dokaz o zdravstvenoj sposobnosti, smatrat će se da ne ispunjava uvjete propisane oglasom.</w:t>
      </w:r>
    </w:p>
    <w:p w:rsidR="00DA2D1D" w:rsidRPr="00775EBE" w:rsidRDefault="00DA2D1D" w:rsidP="00DA2D1D">
      <w:pPr>
        <w:numPr>
          <w:ilvl w:val="12"/>
          <w:numId w:val="0"/>
        </w:numPr>
        <w:tabs>
          <w:tab w:val="left" w:pos="0"/>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jc w:val="both"/>
        <w:rPr>
          <w:rFonts w:ascii="Arial Narrow" w:hAnsi="Arial Narrow" w:cs="Arial"/>
        </w:rPr>
      </w:pPr>
    </w:p>
    <w:p w:rsidR="00DA2D1D" w:rsidRPr="00775EBE" w:rsidRDefault="00DA2D1D" w:rsidP="00DA2D1D">
      <w:pPr>
        <w:numPr>
          <w:ilvl w:val="12"/>
          <w:numId w:val="0"/>
        </w:numPr>
        <w:tabs>
          <w:tab w:val="left" w:pos="0"/>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jc w:val="both"/>
        <w:rPr>
          <w:rFonts w:ascii="Arial Narrow" w:hAnsi="Arial Narrow" w:cs="Arial"/>
        </w:rPr>
      </w:pPr>
      <w:r w:rsidRPr="00775EBE">
        <w:rPr>
          <w:rFonts w:ascii="Arial Narrow" w:hAnsi="Arial Narrow" w:cs="Arial"/>
        </w:rPr>
        <w:t xml:space="preserve">Prijave na oglas s dokazima o ispunjavanju uvjeta, dostavljaju se u roku od </w:t>
      </w:r>
      <w:r w:rsidRPr="00775EBE">
        <w:rPr>
          <w:rStyle w:val="bold1"/>
          <w:rFonts w:ascii="Arial Narrow" w:hAnsi="Arial Narrow" w:cs="Arial"/>
          <w:color w:val="000000"/>
        </w:rPr>
        <w:t>8 dana</w:t>
      </w:r>
      <w:r w:rsidRPr="00775EBE">
        <w:rPr>
          <w:rFonts w:ascii="Arial Narrow" w:hAnsi="Arial Narrow" w:cs="Arial"/>
        </w:rPr>
        <w:t xml:space="preserve"> od objave oglasa u </w:t>
      </w:r>
      <w:r w:rsidR="00E0574B" w:rsidRPr="00775EBE">
        <w:rPr>
          <w:rFonts w:ascii="Arial Narrow" w:hAnsi="Arial Narrow" w:cs="Arial"/>
        </w:rPr>
        <w:t>Hrvatskom z</w:t>
      </w:r>
      <w:r w:rsidRPr="00775EBE">
        <w:rPr>
          <w:rFonts w:ascii="Arial Narrow" w:hAnsi="Arial Narrow" w:cs="Arial"/>
        </w:rPr>
        <w:t xml:space="preserve">avodu za zapošljavanje, Ispostava Crikvenica, s naznakom: </w:t>
      </w:r>
      <w:r w:rsidR="000668A2" w:rsidRPr="00775EBE">
        <w:rPr>
          <w:rFonts w:ascii="Arial Narrow" w:hAnsi="Arial Narrow" w:cs="Arial"/>
        </w:rPr>
        <w:t>„</w:t>
      </w:r>
      <w:r w:rsidRPr="00775EBE">
        <w:rPr>
          <w:rFonts w:ascii="Arial Narrow" w:hAnsi="Arial Narrow" w:cs="Arial"/>
        </w:rPr>
        <w:t xml:space="preserve">Oglas </w:t>
      </w:r>
      <w:r w:rsidR="00775EBE" w:rsidRPr="00775EBE">
        <w:rPr>
          <w:rStyle w:val="bold1"/>
          <w:rFonts w:ascii="Arial Narrow" w:hAnsi="Arial Narrow" w:cs="Arial"/>
          <w:b w:val="0"/>
          <w:color w:val="000000"/>
        </w:rPr>
        <w:t>za prijam službenika/ice stručnog</w:t>
      </w:r>
      <w:r w:rsidRPr="00775EBE">
        <w:rPr>
          <w:rStyle w:val="bold1"/>
          <w:rFonts w:ascii="Arial Narrow" w:hAnsi="Arial Narrow" w:cs="Arial"/>
          <w:b w:val="0"/>
          <w:color w:val="000000"/>
        </w:rPr>
        <w:t xml:space="preserve"> referenta za komunalnu naknadu u Upravnom odjelu za komunal</w:t>
      </w:r>
      <w:r w:rsidR="00775EBE" w:rsidRPr="00775EBE">
        <w:rPr>
          <w:rStyle w:val="bold1"/>
          <w:rFonts w:ascii="Arial Narrow" w:hAnsi="Arial Narrow" w:cs="Arial"/>
          <w:b w:val="0"/>
          <w:color w:val="000000"/>
        </w:rPr>
        <w:t xml:space="preserve">ni sustav, prostorno uređenje, </w:t>
      </w:r>
      <w:r w:rsidRPr="00775EBE">
        <w:rPr>
          <w:rStyle w:val="bold1"/>
          <w:rFonts w:ascii="Arial Narrow" w:hAnsi="Arial Narrow" w:cs="Arial"/>
          <w:b w:val="0"/>
          <w:color w:val="000000"/>
        </w:rPr>
        <w:lastRenderedPageBreak/>
        <w:t xml:space="preserve">zaštitu okoliša </w:t>
      </w:r>
      <w:r w:rsidR="00775EBE" w:rsidRPr="00775EBE">
        <w:rPr>
          <w:rStyle w:val="bold1"/>
          <w:rFonts w:ascii="Arial Narrow" w:hAnsi="Arial Narrow" w:cs="Arial"/>
          <w:b w:val="0"/>
          <w:color w:val="000000"/>
        </w:rPr>
        <w:t xml:space="preserve">i imovinu </w:t>
      </w:r>
      <w:r w:rsidRPr="00775EBE">
        <w:rPr>
          <w:rStyle w:val="bold1"/>
          <w:rFonts w:ascii="Arial Narrow" w:hAnsi="Arial Narrow" w:cs="Arial"/>
          <w:b w:val="0"/>
          <w:color w:val="000000"/>
        </w:rPr>
        <w:t>na određen</w:t>
      </w:r>
      <w:r w:rsidR="00775EBE" w:rsidRPr="00775EBE">
        <w:rPr>
          <w:rStyle w:val="bold1"/>
          <w:rFonts w:ascii="Arial Narrow" w:hAnsi="Arial Narrow" w:cs="Arial"/>
          <w:b w:val="0"/>
          <w:color w:val="000000"/>
        </w:rPr>
        <w:t>o vrijeme do povratka službenice</w:t>
      </w:r>
      <w:r w:rsidRPr="00775EBE">
        <w:rPr>
          <w:rStyle w:val="bold1"/>
          <w:rFonts w:ascii="Arial Narrow" w:hAnsi="Arial Narrow" w:cs="Arial"/>
          <w:b w:val="0"/>
          <w:color w:val="000000"/>
        </w:rPr>
        <w:t xml:space="preserve"> s bolovanja</w:t>
      </w:r>
      <w:r w:rsidR="000668A2" w:rsidRPr="00775EBE">
        <w:rPr>
          <w:rFonts w:ascii="Arial Narrow" w:hAnsi="Arial Narrow" w:cs="Arial"/>
        </w:rPr>
        <w:t xml:space="preserve">“ </w:t>
      </w:r>
      <w:r w:rsidRPr="00775EBE">
        <w:rPr>
          <w:rFonts w:ascii="Arial Narrow" w:hAnsi="Arial Narrow" w:cs="Arial"/>
          <w:b/>
        </w:rPr>
        <w:t>na adresu</w:t>
      </w:r>
      <w:r w:rsidRPr="00775EBE">
        <w:rPr>
          <w:rFonts w:ascii="Arial Narrow" w:hAnsi="Arial Narrow" w:cs="Arial"/>
        </w:rPr>
        <w:t xml:space="preserve">: Grad Crikvenica, Kralja Tomislava 85, 51260 Crikvenica. </w:t>
      </w:r>
    </w:p>
    <w:p w:rsidR="00DA2D1D" w:rsidRPr="00FC1DD0" w:rsidRDefault="00FC1DD0" w:rsidP="00DA2D1D">
      <w:pPr>
        <w:numPr>
          <w:ilvl w:val="12"/>
          <w:numId w:val="0"/>
        </w:numPr>
        <w:tabs>
          <w:tab w:val="left" w:pos="0"/>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jc w:val="both"/>
        <w:rPr>
          <w:rFonts w:ascii="Arial Narrow" w:hAnsi="Arial Narrow" w:cs="Arial"/>
          <w:b/>
          <w:bCs/>
          <w:color w:val="000000"/>
        </w:rPr>
      </w:pPr>
      <w:r w:rsidRPr="00FC1DD0">
        <w:rPr>
          <w:rFonts w:ascii="Arial Narrow" w:hAnsi="Arial Narrow" w:cs="Arial"/>
          <w:b/>
          <w:bCs/>
          <w:color w:val="000000"/>
        </w:rPr>
        <w:t>Kandidati koji su podnijeli prijave do dana objave ispravka Natječaja, ukoliko su dostavili</w:t>
      </w:r>
      <w:r w:rsidRPr="00FC1DD0">
        <w:rPr>
          <w:rFonts w:ascii="Arial Narrow" w:hAnsi="Arial Narrow" w:cs="Arial"/>
          <w:b/>
          <w:bCs/>
          <w:lang w:eastAsia="en-US"/>
        </w:rPr>
        <w:t xml:space="preserve"> dokaz da kandidat/</w:t>
      </w:r>
      <w:proofErr w:type="spellStart"/>
      <w:r w:rsidRPr="00FC1DD0">
        <w:rPr>
          <w:rFonts w:ascii="Arial Narrow" w:hAnsi="Arial Narrow" w:cs="Arial"/>
          <w:b/>
          <w:bCs/>
          <w:lang w:eastAsia="en-US"/>
        </w:rPr>
        <w:t>kinja</w:t>
      </w:r>
      <w:proofErr w:type="spellEnd"/>
      <w:r w:rsidRPr="00FC1DD0">
        <w:rPr>
          <w:rFonts w:ascii="Arial Narrow" w:hAnsi="Arial Narrow" w:cs="Arial"/>
          <w:b/>
          <w:bCs/>
          <w:lang w:eastAsia="en-US"/>
        </w:rPr>
        <w:t xml:space="preserve"> ima godinu dana radnog iskustva na odgovarajućim poslovima </w:t>
      </w:r>
      <w:r w:rsidRPr="00FC1DD0">
        <w:rPr>
          <w:rFonts w:ascii="Arial Narrow" w:hAnsi="Arial Narrow" w:cs="Arial"/>
          <w:b/>
          <w:bCs/>
          <w:lang w:eastAsia="en-US"/>
        </w:rPr>
        <w:t xml:space="preserve">i </w:t>
      </w:r>
      <w:r w:rsidRPr="00FC1DD0">
        <w:rPr>
          <w:rFonts w:ascii="Arial Narrow" w:hAnsi="Arial Narrow" w:cs="Arial"/>
          <w:b/>
          <w:bCs/>
          <w:lang w:eastAsia="en-US"/>
        </w:rPr>
        <w:t>u struci</w:t>
      </w:r>
      <w:r w:rsidRPr="00FC1DD0">
        <w:rPr>
          <w:rFonts w:ascii="Arial Narrow" w:hAnsi="Arial Narrow" w:cs="Arial"/>
          <w:b/>
          <w:bCs/>
          <w:lang w:eastAsia="en-US"/>
        </w:rPr>
        <w:t xml:space="preserve"> te </w:t>
      </w:r>
      <w:r w:rsidRPr="00FC1DD0">
        <w:rPr>
          <w:rFonts w:ascii="Arial Narrow" w:hAnsi="Arial Narrow" w:cs="Arial"/>
          <w:b/>
          <w:bCs/>
          <w:color w:val="000000"/>
        </w:rPr>
        <w:t xml:space="preserve">dokaz o poznavanju rada na računalu </w:t>
      </w:r>
      <w:r w:rsidRPr="00FC1DD0">
        <w:rPr>
          <w:rFonts w:ascii="Arial Narrow" w:hAnsi="Arial Narrow" w:cs="Arial"/>
          <w:b/>
          <w:bCs/>
          <w:lang w:eastAsia="en-US"/>
        </w:rPr>
        <w:t>sukladno natječaju objavljenom dana 09. srpnja 2014.g. bit će pozvani na dopunu natječajne dokumentacije.</w:t>
      </w:r>
    </w:p>
    <w:p w:rsidR="00DA2D1D" w:rsidRPr="00775EBE" w:rsidRDefault="00DA2D1D" w:rsidP="00DA2D1D">
      <w:pPr>
        <w:jc w:val="both"/>
        <w:rPr>
          <w:rFonts w:ascii="Arial Narrow" w:hAnsi="Arial Narrow" w:cs="Arial"/>
        </w:rPr>
      </w:pPr>
      <w:r w:rsidRPr="00775EBE">
        <w:rPr>
          <w:rFonts w:ascii="Arial Narrow" w:hAnsi="Arial Narrow" w:cs="Arial"/>
        </w:rPr>
        <w:t xml:space="preserve">O rezultatima oglasa kandidati će biti obaviješteni u </w:t>
      </w:r>
      <w:r w:rsidR="00E0574B" w:rsidRPr="00775EBE">
        <w:rPr>
          <w:rFonts w:ascii="Arial Narrow" w:hAnsi="Arial Narrow" w:cs="Arial"/>
        </w:rPr>
        <w:t>zakonskom roku.</w:t>
      </w:r>
    </w:p>
    <w:p w:rsidR="00E0574B" w:rsidRPr="00775EBE" w:rsidRDefault="00E0574B" w:rsidP="00DA2D1D">
      <w:pPr>
        <w:jc w:val="both"/>
        <w:rPr>
          <w:rFonts w:ascii="Arial Narrow" w:hAnsi="Arial Narrow" w:cs="Arial"/>
        </w:rPr>
      </w:pPr>
    </w:p>
    <w:p w:rsidR="00DA2D1D" w:rsidRPr="00775EBE" w:rsidRDefault="00DA2D1D" w:rsidP="00DA2D1D">
      <w:pPr>
        <w:jc w:val="both"/>
        <w:rPr>
          <w:rFonts w:ascii="Arial Narrow" w:hAnsi="Arial Narrow" w:cs="Arial"/>
        </w:rPr>
      </w:pPr>
      <w:r w:rsidRPr="00775EBE">
        <w:rPr>
          <w:rFonts w:ascii="Arial Narrow" w:hAnsi="Arial Narrow" w:cs="Arial"/>
        </w:rPr>
        <w:t>Grad Crikvenica</w:t>
      </w:r>
    </w:p>
    <w:p w:rsidR="00DA2D1D" w:rsidRPr="00775EBE" w:rsidRDefault="00775EBE" w:rsidP="00DA2D1D">
      <w:pPr>
        <w:rPr>
          <w:rFonts w:ascii="Arial Narrow" w:hAnsi="Arial Narrow" w:cs="Arial"/>
        </w:rPr>
      </w:pPr>
      <w:r w:rsidRPr="00775EBE">
        <w:rPr>
          <w:rFonts w:ascii="Arial Narrow" w:hAnsi="Arial Narrow" w:cs="Arial"/>
        </w:rPr>
        <w:t>KLASA: 112-01/14-01/</w:t>
      </w:r>
      <w:r w:rsidR="00D4629E">
        <w:rPr>
          <w:rFonts w:ascii="Arial Narrow" w:hAnsi="Arial Narrow" w:cs="Arial"/>
        </w:rPr>
        <w:t>37</w:t>
      </w:r>
    </w:p>
    <w:p w:rsidR="00DA2D1D" w:rsidRPr="00775EBE" w:rsidRDefault="00FC1DD0" w:rsidP="00DA2D1D">
      <w:pPr>
        <w:rPr>
          <w:rFonts w:ascii="Arial Narrow" w:hAnsi="Arial Narrow" w:cs="Arial"/>
        </w:rPr>
      </w:pPr>
      <w:r>
        <w:rPr>
          <w:rFonts w:ascii="Arial Narrow" w:hAnsi="Arial Narrow" w:cs="Arial"/>
        </w:rPr>
        <w:t>UR.BR: 2107/01-04/02-14-7</w:t>
      </w:r>
      <w:bookmarkStart w:id="0" w:name="_GoBack"/>
      <w:bookmarkEnd w:id="0"/>
    </w:p>
    <w:p w:rsidR="00DA2D1D" w:rsidRPr="00775EBE" w:rsidRDefault="00DA2D1D" w:rsidP="00DA2D1D">
      <w:pPr>
        <w:rPr>
          <w:rFonts w:ascii="Arial Narrow" w:hAnsi="Arial Narrow"/>
        </w:rPr>
      </w:pPr>
    </w:p>
    <w:p w:rsidR="00DA2D1D" w:rsidRPr="00775EBE" w:rsidRDefault="00DA2D1D" w:rsidP="00DA2D1D">
      <w:pPr>
        <w:rPr>
          <w:rFonts w:ascii="Arial Narrow" w:hAnsi="Arial Narrow"/>
        </w:rPr>
      </w:pPr>
    </w:p>
    <w:p w:rsidR="00DA2D1D" w:rsidRPr="00775EBE" w:rsidRDefault="00DA2D1D" w:rsidP="00DA2D1D">
      <w:pPr>
        <w:rPr>
          <w:rFonts w:ascii="Arial Narrow" w:hAnsi="Arial Narrow"/>
        </w:rPr>
      </w:pPr>
    </w:p>
    <w:p w:rsidR="00F01495" w:rsidRPr="00775EBE" w:rsidRDefault="00F01495" w:rsidP="00DA2D1D">
      <w:pPr>
        <w:rPr>
          <w:rFonts w:ascii="Arial Narrow" w:hAnsi="Arial Narrow"/>
        </w:rPr>
      </w:pPr>
    </w:p>
    <w:sectPr w:rsidR="00F01495" w:rsidRPr="00775EBE" w:rsidSect="006B15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62283"/>
    <w:multiLevelType w:val="hybridMultilevel"/>
    <w:tmpl w:val="CEBC829A"/>
    <w:lvl w:ilvl="0" w:tplc="041A0001">
      <w:start w:val="1"/>
      <w:numFmt w:val="bullet"/>
      <w:lvlText w:val=""/>
      <w:lvlJc w:val="left"/>
      <w:pPr>
        <w:ind w:left="360" w:hanging="360"/>
      </w:pPr>
      <w:rPr>
        <w:rFonts w:ascii="Symbol" w:hAnsi="Symbol" w:hint="default"/>
        <w:color w:val="auto"/>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AA7"/>
    <w:rsid w:val="000668A2"/>
    <w:rsid w:val="000C55E6"/>
    <w:rsid w:val="000D2573"/>
    <w:rsid w:val="001528A0"/>
    <w:rsid w:val="00204367"/>
    <w:rsid w:val="00446546"/>
    <w:rsid w:val="00451E77"/>
    <w:rsid w:val="006057B5"/>
    <w:rsid w:val="00632180"/>
    <w:rsid w:val="00663345"/>
    <w:rsid w:val="006B15FE"/>
    <w:rsid w:val="00711507"/>
    <w:rsid w:val="00775EBE"/>
    <w:rsid w:val="007B5CDC"/>
    <w:rsid w:val="00B04DD6"/>
    <w:rsid w:val="00B95718"/>
    <w:rsid w:val="00CB4F93"/>
    <w:rsid w:val="00D4629E"/>
    <w:rsid w:val="00DA2D1D"/>
    <w:rsid w:val="00DD0AF4"/>
    <w:rsid w:val="00E0574B"/>
    <w:rsid w:val="00E227BD"/>
    <w:rsid w:val="00ED14A2"/>
    <w:rsid w:val="00EF5B4C"/>
    <w:rsid w:val="00F01495"/>
    <w:rsid w:val="00F61AA7"/>
    <w:rsid w:val="00FC1DD0"/>
    <w:rsid w:val="00FF3C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AA7"/>
    <w:rPr>
      <w:rFonts w:ascii="Times New Roman" w:eastAsia="Times New Roman" w:hAnsi="Times New Roman" w:cs="Times New Roman"/>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1">
    <w:name w:val="bold1"/>
    <w:basedOn w:val="DefaultParagraphFont"/>
    <w:rsid w:val="00F61AA7"/>
    <w:rPr>
      <w:b/>
      <w:bCs/>
    </w:rPr>
  </w:style>
  <w:style w:type="paragraph" w:customStyle="1" w:styleId="tekst">
    <w:name w:val="tekst"/>
    <w:basedOn w:val="Normal"/>
    <w:rsid w:val="00775EBE"/>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AA7"/>
    <w:rPr>
      <w:rFonts w:ascii="Times New Roman" w:eastAsia="Times New Roman" w:hAnsi="Times New Roman" w:cs="Times New Roman"/>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1">
    <w:name w:val="bold1"/>
    <w:basedOn w:val="DefaultParagraphFont"/>
    <w:rsid w:val="00F61AA7"/>
    <w:rPr>
      <w:b/>
      <w:bCs/>
    </w:rPr>
  </w:style>
  <w:style w:type="paragraph" w:customStyle="1" w:styleId="tekst">
    <w:name w:val="tekst"/>
    <w:basedOn w:val="Normal"/>
    <w:rsid w:val="00775EBE"/>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85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grad Crikvenica</Company>
  <LinksUpToDate>false</LinksUpToDate>
  <CharactersWithSpaces>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MartinaT</dc:creator>
  <cp:lastModifiedBy>Jasminka Citković</cp:lastModifiedBy>
  <cp:revision>4</cp:revision>
  <cp:lastPrinted>2014-07-15T07:10:00Z</cp:lastPrinted>
  <dcterms:created xsi:type="dcterms:W3CDTF">2014-07-15T07:17:00Z</dcterms:created>
  <dcterms:modified xsi:type="dcterms:W3CDTF">2014-07-15T08:10:00Z</dcterms:modified>
</cp:coreProperties>
</file>