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62" w:rsidRDefault="004F5D29" w:rsidP="004F5D29">
      <w:pPr>
        <w:tabs>
          <w:tab w:val="left" w:pos="164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C828CA">
        <w:rPr>
          <w:rFonts w:ascii="Arial Narrow" w:hAnsi="Arial Narrow" w:cs="Arial"/>
          <w:sz w:val="24"/>
          <w:szCs w:val="24"/>
          <w:lang w:val="hr-HR"/>
        </w:rPr>
        <w:t>Grad Crikvenica, Upravni odjel za javne potrebe</w:t>
      </w:r>
      <w:r w:rsidR="00803D62">
        <w:rPr>
          <w:rFonts w:ascii="Arial Narrow" w:hAnsi="Arial Narrow" w:cs="Arial"/>
          <w:sz w:val="24"/>
          <w:szCs w:val="24"/>
          <w:lang w:val="hr-HR"/>
        </w:rPr>
        <w:t xml:space="preserve"> na temelju </w:t>
      </w:r>
      <w:r w:rsidR="008462D2">
        <w:rPr>
          <w:rFonts w:ascii="Arial Narrow" w:hAnsi="Arial Narrow" w:cs="Arial"/>
          <w:sz w:val="24"/>
          <w:szCs w:val="24"/>
          <w:lang w:val="hr-HR"/>
        </w:rPr>
        <w:t>Zaključka Gradonačelnika Grada Crikvenice, KLASA:</w:t>
      </w:r>
      <w:r w:rsidR="00E43207">
        <w:rPr>
          <w:rFonts w:ascii="Arial Narrow" w:hAnsi="Arial Narrow" w:cs="Arial"/>
          <w:sz w:val="24"/>
          <w:szCs w:val="24"/>
          <w:lang w:val="hr-HR"/>
        </w:rPr>
        <w:t>600-01/13-01/30, URBROJ:2107/01-04/05-13-2</w:t>
      </w:r>
      <w:r w:rsidR="008462D2">
        <w:rPr>
          <w:rFonts w:ascii="Arial Narrow" w:hAnsi="Arial Narrow" w:cs="Arial"/>
          <w:sz w:val="24"/>
          <w:szCs w:val="24"/>
          <w:lang w:val="hr-HR"/>
        </w:rPr>
        <w:t xml:space="preserve"> od 03. rujna 2013.g. </w:t>
      </w:r>
    </w:p>
    <w:p w:rsidR="008462D2" w:rsidRPr="00C828CA" w:rsidRDefault="008462D2" w:rsidP="004F5D29">
      <w:pPr>
        <w:tabs>
          <w:tab w:val="left" w:pos="164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4F5D29" w:rsidRPr="00C828CA" w:rsidRDefault="004F5D29" w:rsidP="004F5D29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C828CA">
        <w:rPr>
          <w:rFonts w:ascii="Arial Narrow" w:hAnsi="Arial Narrow"/>
          <w:b/>
          <w:sz w:val="24"/>
          <w:szCs w:val="24"/>
          <w:lang w:val="hr-HR"/>
        </w:rPr>
        <w:t>o b j a v l j u j e</w:t>
      </w:r>
    </w:p>
    <w:p w:rsidR="004F5D29" w:rsidRPr="00C828CA" w:rsidRDefault="004F5D29" w:rsidP="004F5D29">
      <w:pPr>
        <w:spacing w:line="276" w:lineRule="auto"/>
        <w:rPr>
          <w:rFonts w:ascii="Arial Narrow" w:hAnsi="Arial Narrow"/>
          <w:b/>
          <w:i/>
          <w:sz w:val="24"/>
          <w:szCs w:val="24"/>
          <w:lang w:val="hr-HR"/>
        </w:rPr>
      </w:pPr>
    </w:p>
    <w:p w:rsidR="004F5D29" w:rsidRPr="00C828CA" w:rsidRDefault="008462D2" w:rsidP="004F5D29">
      <w:pPr>
        <w:spacing w:line="276" w:lineRule="auto"/>
        <w:jc w:val="center"/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DJELOMIČNO PONIŠTENJE </w:t>
      </w:r>
      <w:r w:rsidR="004F5D29" w:rsidRPr="00C828CA">
        <w:rPr>
          <w:rFonts w:ascii="Arial Narrow" w:hAnsi="Arial Narrow"/>
          <w:b/>
          <w:sz w:val="24"/>
          <w:szCs w:val="24"/>
          <w:lang w:val="hr-HR"/>
        </w:rPr>
        <w:t>JAVN</w:t>
      </w:r>
      <w:r>
        <w:rPr>
          <w:rFonts w:ascii="Arial Narrow" w:hAnsi="Arial Narrow"/>
          <w:b/>
          <w:sz w:val="24"/>
          <w:szCs w:val="24"/>
          <w:lang w:val="hr-HR"/>
        </w:rPr>
        <w:t>OG</w:t>
      </w:r>
      <w:r w:rsidR="004F5D29" w:rsidRPr="00C828CA">
        <w:rPr>
          <w:rFonts w:ascii="Arial Narrow" w:hAnsi="Arial Narrow"/>
          <w:b/>
          <w:sz w:val="24"/>
          <w:szCs w:val="24"/>
          <w:lang w:val="hr-HR"/>
        </w:rPr>
        <w:t xml:space="preserve"> POZIV</w:t>
      </w:r>
      <w:r>
        <w:rPr>
          <w:rFonts w:ascii="Arial Narrow" w:hAnsi="Arial Narrow"/>
          <w:b/>
          <w:sz w:val="24"/>
          <w:szCs w:val="24"/>
          <w:lang w:val="hr-HR"/>
        </w:rPr>
        <w:t>A</w:t>
      </w:r>
    </w:p>
    <w:p w:rsidR="004F5D29" w:rsidRPr="004F5D29" w:rsidRDefault="004F5D29" w:rsidP="004F5D29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  <w:lang w:val="hr-HR"/>
        </w:rPr>
      </w:pPr>
      <w:r w:rsidRPr="004F5D29">
        <w:rPr>
          <w:rFonts w:ascii="Arial Narrow" w:hAnsi="Arial Narrow" w:cs="Arial"/>
          <w:b/>
          <w:sz w:val="24"/>
          <w:szCs w:val="24"/>
          <w:lang w:val="hr-HR"/>
        </w:rPr>
        <w:t xml:space="preserve">za dostavu dokumentacije za sufinanciranje </w:t>
      </w:r>
      <w:r w:rsidR="00803D62">
        <w:rPr>
          <w:rFonts w:ascii="Arial Narrow" w:hAnsi="Arial Narrow" w:cs="Arial"/>
          <w:b/>
          <w:sz w:val="24"/>
          <w:szCs w:val="24"/>
          <w:lang w:val="hr-HR"/>
        </w:rPr>
        <w:t xml:space="preserve">mjesečne </w:t>
      </w:r>
      <w:r w:rsidRPr="004F5D29">
        <w:rPr>
          <w:rFonts w:ascii="Arial Narrow" w:hAnsi="Arial Narrow" w:cs="Arial"/>
          <w:b/>
          <w:sz w:val="24"/>
          <w:szCs w:val="24"/>
          <w:lang w:val="hr-HR"/>
        </w:rPr>
        <w:t xml:space="preserve">autobusne </w:t>
      </w:r>
      <w:r w:rsidR="00803D62">
        <w:rPr>
          <w:rFonts w:ascii="Arial Narrow" w:hAnsi="Arial Narrow" w:cs="Arial"/>
          <w:b/>
          <w:sz w:val="24"/>
          <w:szCs w:val="24"/>
          <w:lang w:val="hr-HR"/>
        </w:rPr>
        <w:t>karte za učenike srednjih škola za rujan 2013. godine</w:t>
      </w:r>
    </w:p>
    <w:p w:rsidR="004F5D29" w:rsidRPr="00C828CA" w:rsidRDefault="004F5D29" w:rsidP="004F5D29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4F5D29" w:rsidRDefault="004F5D29" w:rsidP="003F68E1">
      <w:pPr>
        <w:spacing w:line="276" w:lineRule="auto"/>
        <w:jc w:val="center"/>
        <w:rPr>
          <w:rFonts w:ascii="Arial Narrow" w:eastAsia="Calibri" w:hAnsi="Arial Narrow"/>
          <w:b/>
          <w:sz w:val="24"/>
          <w:szCs w:val="24"/>
          <w:lang w:val="hr-HR" w:eastAsia="en-US"/>
        </w:rPr>
      </w:pPr>
      <w:r w:rsidRPr="00C828CA">
        <w:rPr>
          <w:rFonts w:ascii="Arial Narrow" w:eastAsia="Calibri" w:hAnsi="Arial Narrow"/>
          <w:b/>
          <w:sz w:val="24"/>
          <w:szCs w:val="24"/>
          <w:lang w:val="hr-HR" w:eastAsia="en-US"/>
        </w:rPr>
        <w:t>I.</w:t>
      </w:r>
    </w:p>
    <w:p w:rsidR="008462D2" w:rsidRPr="00E51D26" w:rsidRDefault="008462D2" w:rsidP="008462D2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val="hr-HR" w:eastAsia="en-US"/>
        </w:rPr>
      </w:pPr>
      <w:r>
        <w:rPr>
          <w:rFonts w:ascii="Arial Narrow" w:eastAsia="Calibri" w:hAnsi="Arial Narrow"/>
          <w:b/>
          <w:sz w:val="24"/>
          <w:szCs w:val="24"/>
          <w:lang w:val="hr-HR" w:eastAsia="en-US"/>
        </w:rPr>
        <w:tab/>
      </w:r>
      <w:r w:rsidRPr="00E51D26">
        <w:rPr>
          <w:rFonts w:ascii="Arial Narrow" w:eastAsia="Calibri" w:hAnsi="Arial Narrow"/>
          <w:sz w:val="24"/>
          <w:szCs w:val="24"/>
          <w:lang w:val="hr-HR" w:eastAsia="en-US"/>
        </w:rPr>
        <w:t>Javni poziv za dostavu dokumentacije za sufinanciranje mjesečne autobusne karte za učenike srednjih škola za rujan 2013.g. poništava se u dijelu kojim se pozivaju učenici srednjih škola koji svakodnevno putuju iz mjesta prebivališta na području Grada Crikvenice u srednju školi u Rijeku, Senj, Opatiju ili Bakar</w:t>
      </w:r>
      <w:r w:rsidR="00E43207">
        <w:rPr>
          <w:rFonts w:ascii="Arial Narrow" w:eastAsia="Calibri" w:hAnsi="Arial Narrow"/>
          <w:sz w:val="24"/>
          <w:szCs w:val="24"/>
          <w:lang w:val="hr-HR" w:eastAsia="en-US"/>
        </w:rPr>
        <w:t xml:space="preserve">, te iz </w:t>
      </w:r>
      <w:proofErr w:type="spellStart"/>
      <w:r w:rsidR="00E43207">
        <w:rPr>
          <w:rFonts w:ascii="Arial Narrow" w:eastAsia="Calibri" w:hAnsi="Arial Narrow"/>
          <w:sz w:val="24"/>
          <w:szCs w:val="24"/>
          <w:lang w:val="hr-HR" w:eastAsia="en-US"/>
        </w:rPr>
        <w:t>Jadranova</w:t>
      </w:r>
      <w:proofErr w:type="spellEnd"/>
      <w:r w:rsidR="00E43207">
        <w:rPr>
          <w:rFonts w:ascii="Arial Narrow" w:eastAsia="Calibri" w:hAnsi="Arial Narrow"/>
          <w:sz w:val="24"/>
          <w:szCs w:val="24"/>
          <w:lang w:val="hr-HR" w:eastAsia="en-US"/>
        </w:rPr>
        <w:t xml:space="preserve"> u Crikvenicu,</w:t>
      </w:r>
      <w:r w:rsidRPr="00E51D26">
        <w:rPr>
          <w:rFonts w:ascii="Arial Narrow" w:eastAsia="Calibri" w:hAnsi="Arial Narrow"/>
          <w:sz w:val="24"/>
          <w:szCs w:val="24"/>
          <w:lang w:val="hr-HR" w:eastAsia="en-US"/>
        </w:rPr>
        <w:t xml:space="preserve"> za dostavu dokumentacije za sufinanciranje prijevoza.</w:t>
      </w:r>
    </w:p>
    <w:p w:rsidR="008462D2" w:rsidRPr="00E51D26" w:rsidRDefault="008462D2" w:rsidP="008462D2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val="hr-HR" w:eastAsia="en-US"/>
        </w:rPr>
      </w:pPr>
    </w:p>
    <w:p w:rsidR="008462D2" w:rsidRPr="00E51D26" w:rsidRDefault="008462D2" w:rsidP="008462D2">
      <w:pPr>
        <w:spacing w:line="276" w:lineRule="auto"/>
        <w:jc w:val="center"/>
        <w:rPr>
          <w:rFonts w:ascii="Arial Narrow" w:eastAsia="Calibri" w:hAnsi="Arial Narrow"/>
          <w:b/>
          <w:sz w:val="24"/>
          <w:szCs w:val="24"/>
          <w:lang w:val="hr-HR" w:eastAsia="en-US"/>
        </w:rPr>
      </w:pPr>
      <w:r w:rsidRPr="00E51D26">
        <w:rPr>
          <w:rFonts w:ascii="Arial Narrow" w:eastAsia="Calibri" w:hAnsi="Arial Narrow"/>
          <w:b/>
          <w:sz w:val="24"/>
          <w:szCs w:val="24"/>
          <w:lang w:val="hr-HR" w:eastAsia="en-US"/>
        </w:rPr>
        <w:t>II.</w:t>
      </w:r>
    </w:p>
    <w:p w:rsidR="008462D2" w:rsidRPr="00C828CA" w:rsidRDefault="008462D2" w:rsidP="00E51D26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val="hr-HR" w:eastAsia="en-US"/>
        </w:rPr>
      </w:pPr>
      <w:r w:rsidRPr="00E51D26">
        <w:rPr>
          <w:rFonts w:ascii="Arial Narrow" w:eastAsia="Calibri" w:hAnsi="Arial Narrow"/>
          <w:sz w:val="24"/>
          <w:szCs w:val="24"/>
          <w:lang w:val="hr-HR" w:eastAsia="en-US"/>
        </w:rPr>
        <w:tab/>
        <w:t xml:space="preserve">Javni poziv za srednjoškolce koji iz </w:t>
      </w:r>
      <w:proofErr w:type="spellStart"/>
      <w:r w:rsidRPr="00E51D26">
        <w:rPr>
          <w:rFonts w:ascii="Arial Narrow" w:eastAsia="Calibri" w:hAnsi="Arial Narrow"/>
          <w:sz w:val="24"/>
          <w:szCs w:val="24"/>
          <w:lang w:val="hr-HR" w:eastAsia="en-US"/>
        </w:rPr>
        <w:t>Dramlja</w:t>
      </w:r>
      <w:proofErr w:type="spellEnd"/>
      <w:r w:rsidRPr="00E51D26">
        <w:rPr>
          <w:rFonts w:ascii="Arial Narrow" w:eastAsia="Calibri" w:hAnsi="Arial Narrow"/>
          <w:sz w:val="24"/>
          <w:szCs w:val="24"/>
          <w:lang w:val="hr-HR" w:eastAsia="en-US"/>
        </w:rPr>
        <w:t xml:space="preserve"> i Selca putuju u Srednju školu dr. Antuna Barca Crikvenica i dalje je na snazi.</w:t>
      </w:r>
    </w:p>
    <w:p w:rsidR="008A08A4" w:rsidRDefault="004F5D29" w:rsidP="008462D2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C828CA">
        <w:rPr>
          <w:rFonts w:ascii="Arial Narrow" w:eastAsia="Calibri" w:hAnsi="Arial Narrow"/>
          <w:sz w:val="24"/>
          <w:szCs w:val="24"/>
          <w:lang w:val="hr-HR" w:eastAsia="en-US"/>
        </w:rPr>
        <w:tab/>
      </w:r>
    </w:p>
    <w:p w:rsidR="00803D62" w:rsidRPr="00803D62" w:rsidRDefault="00803D62" w:rsidP="008462D2">
      <w:pPr>
        <w:pStyle w:val="ListParagraph"/>
        <w:spacing w:line="276" w:lineRule="auto"/>
        <w:ind w:left="0"/>
        <w:jc w:val="center"/>
        <w:rPr>
          <w:rFonts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b/>
          <w:sz w:val="24"/>
          <w:szCs w:val="24"/>
          <w:lang w:val="hr-HR"/>
        </w:rPr>
        <w:t>I</w:t>
      </w:r>
      <w:r w:rsidRPr="00803D62">
        <w:rPr>
          <w:rFonts w:ascii="Arial Narrow" w:hAnsi="Arial Narrow" w:cs="Arial"/>
          <w:b/>
          <w:sz w:val="24"/>
          <w:szCs w:val="24"/>
          <w:lang w:val="hr-HR"/>
        </w:rPr>
        <w:t>II.</w:t>
      </w:r>
    </w:p>
    <w:p w:rsidR="00CC1A96" w:rsidRDefault="00E51D26" w:rsidP="00E51D26">
      <w:pPr>
        <w:tabs>
          <w:tab w:val="left" w:pos="709"/>
          <w:tab w:val="left" w:pos="851"/>
          <w:tab w:val="left" w:pos="1646"/>
        </w:tabs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  <w:r>
        <w:rPr>
          <w:rFonts w:ascii="Arial Narrow" w:hAnsi="Arial Narrow" w:cs="Arial"/>
          <w:sz w:val="24"/>
          <w:szCs w:val="24"/>
          <w:lang w:val="hr-HR"/>
        </w:rPr>
        <w:tab/>
      </w:r>
      <w:r w:rsidR="008462D2">
        <w:rPr>
          <w:rFonts w:ascii="Arial Narrow" w:hAnsi="Arial Narrow" w:cs="Arial"/>
          <w:sz w:val="24"/>
          <w:szCs w:val="24"/>
          <w:lang w:val="hr-HR"/>
        </w:rPr>
        <w:t>Javni po</w:t>
      </w:r>
      <w:r>
        <w:rPr>
          <w:rFonts w:ascii="Arial Narrow" w:hAnsi="Arial Narrow" w:cs="Arial"/>
          <w:sz w:val="24"/>
          <w:szCs w:val="24"/>
          <w:lang w:val="hr-HR"/>
        </w:rPr>
        <w:t>ziv iz točke I.</w:t>
      </w:r>
      <w:r w:rsidR="008462D2">
        <w:rPr>
          <w:rFonts w:ascii="Arial Narrow" w:hAnsi="Arial Narrow" w:cs="Arial"/>
          <w:sz w:val="24"/>
          <w:szCs w:val="24"/>
          <w:lang w:val="hr-HR"/>
        </w:rPr>
        <w:t xml:space="preserve"> ove objave poništava se iz razloga što </w:t>
      </w:r>
      <w:r>
        <w:rPr>
          <w:rFonts w:ascii="Arial Narrow" w:hAnsi="Arial Narrow" w:cs="Arial"/>
          <w:sz w:val="24"/>
          <w:szCs w:val="24"/>
          <w:lang w:val="hr-HR"/>
        </w:rPr>
        <w:t>zbog Odluke o sufinanciranju međumjesnog javnog prijevoza za redovite učenike srednjih škola u razdoblju rujan – prosinac 2013.g. koju je Vlada Republike Hrvatske donijela  29. kolovoza 2013.g nije sklopljen ugovor s prijevoznikom  sukladno članku 3. Odluke o sufinanciranju prijevoza učenika i studenata (SNPGŽ br. 50/09.)</w:t>
      </w:r>
      <w:r w:rsidR="00CC1A96">
        <w:rPr>
          <w:rFonts w:ascii="Arial Narrow" w:hAnsi="Arial Narrow" w:cs="Arial"/>
          <w:sz w:val="24"/>
          <w:szCs w:val="24"/>
          <w:lang w:val="hr-HR"/>
        </w:rPr>
        <w:t>.</w:t>
      </w:r>
    </w:p>
    <w:p w:rsidR="003F68E1" w:rsidRDefault="003F68E1" w:rsidP="004F5D29">
      <w:pPr>
        <w:spacing w:line="276" w:lineRule="auto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F24805" w:rsidRPr="00C828CA" w:rsidRDefault="00F24805" w:rsidP="00F24805">
      <w:pPr>
        <w:rPr>
          <w:rFonts w:ascii="Arial Narrow" w:hAnsi="Arial Narrow" w:cs="Arial"/>
          <w:sz w:val="24"/>
          <w:szCs w:val="24"/>
          <w:lang w:val="hr-HR"/>
        </w:rPr>
      </w:pPr>
      <w:bookmarkStart w:id="0" w:name="_GoBack"/>
      <w:bookmarkEnd w:id="0"/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           </w:t>
      </w:r>
      <w:r w:rsidRPr="00D25C94">
        <w:rPr>
          <w:rFonts w:ascii="Arial Narrow" w:hAnsi="Arial Narrow"/>
          <w:b/>
          <w:sz w:val="24"/>
          <w:szCs w:val="24"/>
        </w:rPr>
        <w:tab/>
      </w:r>
      <w:r w:rsidRPr="00D25C94">
        <w:rPr>
          <w:rFonts w:ascii="Arial Narrow" w:hAnsi="Arial Narrow"/>
          <w:b/>
          <w:sz w:val="24"/>
          <w:szCs w:val="24"/>
        </w:rPr>
        <w:tab/>
        <w:t>GRAD CRIKVENICA</w:t>
      </w:r>
    </w:p>
    <w:sectPr w:rsidR="00F24805" w:rsidRPr="00C8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Bookman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5EDF"/>
    <w:multiLevelType w:val="hybridMultilevel"/>
    <w:tmpl w:val="702EF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F794E"/>
    <w:multiLevelType w:val="hybridMultilevel"/>
    <w:tmpl w:val="8F787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29"/>
    <w:rsid w:val="00233384"/>
    <w:rsid w:val="003943AE"/>
    <w:rsid w:val="003F68E1"/>
    <w:rsid w:val="00447A44"/>
    <w:rsid w:val="0045496F"/>
    <w:rsid w:val="004F5D29"/>
    <w:rsid w:val="00803D62"/>
    <w:rsid w:val="008462D2"/>
    <w:rsid w:val="008A08A4"/>
    <w:rsid w:val="00C94A6C"/>
    <w:rsid w:val="00CC1A96"/>
    <w:rsid w:val="00E43207"/>
    <w:rsid w:val="00E51D26"/>
    <w:rsid w:val="00F2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29"/>
    <w:pPr>
      <w:spacing w:after="0" w:line="240" w:lineRule="auto"/>
    </w:pPr>
    <w:rPr>
      <w:rFonts w:ascii="CRO_Bookman-Normal" w:eastAsia="Times New Roman" w:hAnsi="CRO_Bookman-Normal" w:cs="Times New Roman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29"/>
    <w:pPr>
      <w:spacing w:after="0" w:line="240" w:lineRule="auto"/>
    </w:pPr>
    <w:rPr>
      <w:rFonts w:ascii="CRO_Bookman-Normal" w:eastAsia="Times New Roman" w:hAnsi="CRO_Bookman-Normal" w:cs="Times New Roman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Jasminka Citković</cp:lastModifiedBy>
  <cp:revision>3</cp:revision>
  <cp:lastPrinted>2013-08-27T08:11:00Z</cp:lastPrinted>
  <dcterms:created xsi:type="dcterms:W3CDTF">2013-09-03T06:41:00Z</dcterms:created>
  <dcterms:modified xsi:type="dcterms:W3CDTF">2013-09-03T13:05:00Z</dcterms:modified>
</cp:coreProperties>
</file>