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 </w:t>
      </w:r>
      <w:proofErr w:type="spellStart"/>
      <w:proofErr w:type="gramStart"/>
      <w:r>
        <w:rPr>
          <w:rFonts w:ascii="Arial" w:hAnsi="Arial" w:cs="Arial"/>
          <w:lang w:val="en-US"/>
        </w:rPr>
        <w:t>temelju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članka</w:t>
      </w:r>
      <w:proofErr w:type="spellEnd"/>
      <w:proofErr w:type="gramEnd"/>
      <w:r>
        <w:rPr>
          <w:rFonts w:ascii="Arial" w:hAnsi="Arial" w:cs="Arial"/>
          <w:lang w:val="en-US"/>
        </w:rPr>
        <w:t xml:space="preserve"> 4. </w:t>
      </w:r>
      <w:proofErr w:type="spellStart"/>
      <w:r>
        <w:rPr>
          <w:rFonts w:ascii="Arial" w:hAnsi="Arial" w:cs="Arial"/>
          <w:lang w:val="en-US"/>
        </w:rPr>
        <w:t>Odluke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o </w:t>
      </w:r>
      <w:r>
        <w:rPr>
          <w:rFonts w:ascii="Arial" w:hAnsi="Arial" w:cs="Arial"/>
        </w:rPr>
        <w:t xml:space="preserve"> određivanju</w:t>
      </w:r>
      <w:proofErr w:type="gramEnd"/>
      <w:r>
        <w:rPr>
          <w:rFonts w:ascii="Arial" w:hAnsi="Arial" w:cs="Arial"/>
        </w:rPr>
        <w:t xml:space="preserve"> poslova  prijevoza pokojnika koji se financiraju  iz proračuna Grada Crikvenice,</w:t>
      </w:r>
      <w:r>
        <w:rPr>
          <w:rFonts w:ascii="Arial" w:hAnsi="Arial" w:cs="Arial"/>
          <w:color w:val="000000"/>
        </w:rPr>
        <w:t xml:space="preserve"> KLASA:363-01/15-01/175, </w:t>
      </w:r>
      <w:proofErr w:type="spellStart"/>
      <w:r>
        <w:rPr>
          <w:rFonts w:ascii="Arial" w:hAnsi="Arial" w:cs="Arial"/>
          <w:color w:val="000000"/>
        </w:rPr>
        <w:t>Ur</w:t>
      </w:r>
      <w:proofErr w:type="spellEnd"/>
      <w:r>
        <w:rPr>
          <w:rFonts w:ascii="Arial" w:hAnsi="Arial" w:cs="Arial"/>
          <w:color w:val="000000"/>
        </w:rPr>
        <w:t>. Broj: 2107/01-06/3-16-</w:t>
      </w:r>
      <w:r w:rsidR="00C64C1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 od</w:t>
      </w:r>
      <w:r w:rsidR="00C64C11">
        <w:rPr>
          <w:rFonts w:ascii="Arial" w:hAnsi="Arial" w:cs="Arial"/>
          <w:color w:val="000000"/>
        </w:rPr>
        <w:t xml:space="preserve">  18. travnja 2016. godine  </w:t>
      </w:r>
      <w:r>
        <w:rPr>
          <w:rFonts w:ascii="Arial" w:hAnsi="Arial" w:cs="Arial"/>
          <w:color w:val="000000"/>
        </w:rPr>
        <w:t xml:space="preserve">Grad Crikvenica 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objavljuje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slijedeći</w:t>
      </w:r>
      <w:proofErr w:type="spellEnd"/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NATJEČAJ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lang w:val="en-US"/>
        </w:rPr>
      </w:pPr>
      <w:proofErr w:type="spellStart"/>
      <w:proofErr w:type="gramStart"/>
      <w:r>
        <w:rPr>
          <w:rFonts w:ascii="Arial" w:hAnsi="Arial" w:cs="Arial"/>
          <w:b/>
          <w:lang w:val="en-US"/>
        </w:rPr>
        <w:t>za</w:t>
      </w:r>
      <w:proofErr w:type="spellEnd"/>
      <w:proofErr w:type="gram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prikupljanje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ponuda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za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obavljanje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poslova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prijevoza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pokojnika</w:t>
      </w:r>
      <w:proofErr w:type="spellEnd"/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BD7988" w:rsidRDefault="00BD7988" w:rsidP="00BD7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PREDMET NATJEČAJA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Obavljanje poslova </w:t>
      </w:r>
      <w:r>
        <w:rPr>
          <w:rFonts w:ascii="Arial" w:hAnsi="Arial" w:cs="Arial"/>
          <w:color w:val="000000"/>
        </w:rPr>
        <w:t xml:space="preserve">preuzimanja i prijevoza umrle osobe ili posmrtnih ostataka od mjesta smrti do nadležne patologije  ili sudske medicine za koje nije moguće utvrditi uzrok smrti bez obdukcije.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Obavljanje djelatnosti koja je predmet natječaja uređena je odredbama Zakona o </w:t>
      </w:r>
      <w:proofErr w:type="spellStart"/>
      <w:r>
        <w:rPr>
          <w:rFonts w:ascii="Arial" w:hAnsi="Arial" w:cs="Arial"/>
          <w:color w:val="000000"/>
        </w:rPr>
        <w:t>pogrebničkoj</w:t>
      </w:r>
      <w:proofErr w:type="spellEnd"/>
      <w:r>
        <w:rPr>
          <w:rFonts w:ascii="Arial" w:hAnsi="Arial" w:cs="Arial"/>
          <w:color w:val="000000"/>
        </w:rPr>
        <w:t xml:space="preserve"> djelatnosti (Narodne novine broj  36/15 ).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BD7988" w:rsidRDefault="00BD7988" w:rsidP="00BD7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UVJETI NATJEČAJA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natječaju mogu sudjelovati fizičke ili  pravne osobe  - pogrebnici koji ispunjavaju zakonom propisane uvjete.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Natječaj</w:t>
      </w:r>
      <w:proofErr w:type="spellEnd"/>
      <w:r>
        <w:rPr>
          <w:rFonts w:ascii="Arial" w:hAnsi="Arial" w:cs="Arial"/>
          <w:color w:val="000000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/>
          <w:lang w:val="en-US"/>
        </w:rPr>
        <w:t>provodi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prikupljanjem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pismenih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ponuda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koje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moraju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sadržavati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1.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poslovnoj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sposobnosti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za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obavljanje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predmetnih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poslova</w:t>
      </w:r>
      <w:proofErr w:type="spellEnd"/>
      <w:r>
        <w:rPr>
          <w:rFonts w:ascii="Arial" w:hAnsi="Arial" w:cs="Arial"/>
          <w:color w:val="000000"/>
          <w:lang w:val="en-US"/>
        </w:rPr>
        <w:t xml:space="preserve">  u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obliku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izvoda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iz</w:t>
      </w:r>
      <w:proofErr w:type="spellEnd"/>
      <w:r>
        <w:rPr>
          <w:rFonts w:ascii="Arial" w:hAnsi="Arial" w:cs="Arial"/>
          <w:color w:val="00000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lang w:val="en-US"/>
        </w:rPr>
        <w:t>sudskog</w:t>
      </w:r>
      <w:proofErr w:type="spellEnd"/>
      <w:r>
        <w:rPr>
          <w:rFonts w:ascii="Arial" w:hAnsi="Arial" w:cs="Arial"/>
          <w:color w:val="000000"/>
          <w:lang w:val="en-US"/>
        </w:rPr>
        <w:t xml:space="preserve">,  </w:t>
      </w:r>
      <w:proofErr w:type="spellStart"/>
      <w:r>
        <w:rPr>
          <w:rFonts w:ascii="Arial" w:hAnsi="Arial" w:cs="Arial"/>
          <w:color w:val="000000"/>
          <w:lang w:val="en-US"/>
        </w:rPr>
        <w:t>obrtnog</w:t>
      </w:r>
      <w:proofErr w:type="spellEnd"/>
      <w:r>
        <w:rPr>
          <w:rFonts w:ascii="Arial" w:hAnsi="Arial" w:cs="Arial"/>
          <w:color w:val="00000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lang w:val="en-US"/>
        </w:rPr>
        <w:t>ili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drugog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registra</w:t>
      </w:r>
      <w:proofErr w:type="spellEnd"/>
      <w:r>
        <w:rPr>
          <w:rFonts w:ascii="Arial" w:hAnsi="Arial" w:cs="Arial"/>
          <w:color w:val="000000"/>
          <w:lang w:val="en-US"/>
        </w:rPr>
        <w:t xml:space="preserve">; 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2. </w:t>
      </w:r>
      <w:proofErr w:type="spellStart"/>
      <w:r>
        <w:rPr>
          <w:rFonts w:ascii="Arial" w:hAnsi="Arial" w:cs="Arial"/>
          <w:color w:val="000000"/>
          <w:lang w:val="en-US"/>
        </w:rPr>
        <w:t>Dokaze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tehničkoj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stručnoj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sposobnosti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kao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što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posjedovanju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odgovarajućeg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vozila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zaposlenim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stučnim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osobama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posjedovanju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poslovnog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prostora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te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posjedovanju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pogrebne</w:t>
      </w:r>
      <w:proofErr w:type="spellEnd"/>
      <w:proofErr w:type="gram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opreme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i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potrepština</w:t>
      </w:r>
      <w:proofErr w:type="spellEnd"/>
      <w:r w:rsidR="006F12FE">
        <w:rPr>
          <w:rFonts w:ascii="Arial" w:hAnsi="Arial" w:cs="Arial"/>
          <w:color w:val="000000"/>
          <w:lang w:val="en-US"/>
        </w:rPr>
        <w:t>;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3. </w:t>
      </w:r>
      <w:proofErr w:type="spellStart"/>
      <w:r>
        <w:rPr>
          <w:rFonts w:ascii="Arial" w:hAnsi="Arial" w:cs="Arial"/>
          <w:color w:val="000000"/>
          <w:lang w:val="en-US"/>
        </w:rPr>
        <w:t>Ugovor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osiguranju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od</w:t>
      </w:r>
      <w:proofErr w:type="spellEnd"/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odgovornosti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za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štetu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na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iznos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sukladan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članku</w:t>
      </w:r>
      <w:proofErr w:type="spellEnd"/>
      <w:r>
        <w:rPr>
          <w:rFonts w:ascii="Arial" w:hAnsi="Arial" w:cs="Arial"/>
          <w:color w:val="000000"/>
          <w:lang w:val="en-US"/>
        </w:rPr>
        <w:t xml:space="preserve"> 11. </w:t>
      </w:r>
      <w:proofErr w:type="spellStart"/>
      <w:r>
        <w:rPr>
          <w:rFonts w:ascii="Arial" w:hAnsi="Arial" w:cs="Arial"/>
          <w:color w:val="000000"/>
          <w:lang w:val="en-US"/>
        </w:rPr>
        <w:t>Zakona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pogrebničkoj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djelatnosti</w:t>
      </w:r>
      <w:proofErr w:type="spellEnd"/>
      <w:r>
        <w:rPr>
          <w:rFonts w:ascii="Arial" w:hAnsi="Arial" w:cs="Arial"/>
          <w:color w:val="000000"/>
          <w:lang w:val="en-US"/>
        </w:rPr>
        <w:t>;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4.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>
        <w:rPr>
          <w:rFonts w:ascii="Arial" w:hAnsi="Arial" w:cs="Arial"/>
          <w:color w:val="000000"/>
          <w:lang w:val="en-US"/>
        </w:rPr>
        <w:t>nemaju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nepodmirenih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obveza</w:t>
      </w:r>
      <w:proofErr w:type="spellEnd"/>
      <w:r>
        <w:rPr>
          <w:rFonts w:ascii="Arial" w:hAnsi="Arial" w:cs="Arial"/>
          <w:color w:val="00000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lang w:val="en-US"/>
        </w:rPr>
        <w:t>za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mirovinsko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zdravstveno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osiguranje</w:t>
      </w:r>
      <w:proofErr w:type="spellEnd"/>
      <w:r>
        <w:rPr>
          <w:rFonts w:ascii="Arial" w:hAnsi="Arial" w:cs="Arial"/>
          <w:color w:val="000000"/>
          <w:lang w:val="en-US"/>
        </w:rPr>
        <w:t xml:space="preserve">  ( </w:t>
      </w:r>
      <w:proofErr w:type="spellStart"/>
      <w:r>
        <w:rPr>
          <w:rFonts w:ascii="Arial" w:hAnsi="Arial" w:cs="Arial"/>
          <w:color w:val="000000"/>
          <w:lang w:val="en-US"/>
        </w:rPr>
        <w:t>potvrda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porezne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uprave</w:t>
      </w:r>
      <w:proofErr w:type="spellEnd"/>
      <w:r>
        <w:rPr>
          <w:rFonts w:ascii="Arial" w:hAnsi="Arial" w:cs="Arial"/>
          <w:color w:val="000000"/>
          <w:lang w:val="en-US"/>
        </w:rPr>
        <w:t xml:space="preserve"> )  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>
        <w:rPr>
          <w:rFonts w:ascii="Arial" w:hAnsi="Arial" w:cs="Arial"/>
          <w:color w:val="000000"/>
          <w:lang w:val="en-US"/>
        </w:rPr>
        <w:t xml:space="preserve">   </w:t>
      </w:r>
      <w:proofErr w:type="spellStart"/>
      <w:r>
        <w:rPr>
          <w:rFonts w:ascii="Arial" w:hAnsi="Arial" w:cs="Arial"/>
          <w:color w:val="000000"/>
          <w:lang w:val="en-US"/>
        </w:rPr>
        <w:t>obveza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prema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Gradu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Crikvenici</w:t>
      </w:r>
      <w:proofErr w:type="spellEnd"/>
      <w:r>
        <w:rPr>
          <w:rFonts w:ascii="Arial" w:hAnsi="Arial" w:cs="Arial"/>
          <w:color w:val="000000"/>
          <w:lang w:val="en-US"/>
        </w:rPr>
        <w:t xml:space="preserve"> ( </w:t>
      </w:r>
      <w:proofErr w:type="spellStart"/>
      <w:r>
        <w:rPr>
          <w:rFonts w:ascii="Arial" w:hAnsi="Arial" w:cs="Arial"/>
          <w:color w:val="000000"/>
          <w:lang w:val="en-US"/>
        </w:rPr>
        <w:t>potvrda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nadležnog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Odjela</w:t>
      </w:r>
      <w:proofErr w:type="spellEnd"/>
      <w:r>
        <w:rPr>
          <w:rFonts w:ascii="Arial" w:hAnsi="Arial" w:cs="Arial"/>
          <w:color w:val="000000"/>
          <w:lang w:val="en-US"/>
        </w:rPr>
        <w:t xml:space="preserve"> ). </w:t>
      </w:r>
      <w:proofErr w:type="spellStart"/>
      <w:r>
        <w:rPr>
          <w:rFonts w:ascii="Arial" w:hAnsi="Arial" w:cs="Arial"/>
          <w:color w:val="000000"/>
          <w:lang w:val="en-US"/>
        </w:rPr>
        <w:t>Potvrda</w:t>
      </w:r>
      <w:proofErr w:type="spellEnd"/>
      <w:r>
        <w:rPr>
          <w:rFonts w:ascii="Arial" w:hAnsi="Arial" w:cs="Arial"/>
          <w:color w:val="000000"/>
          <w:lang w:val="en-US"/>
        </w:rPr>
        <w:t xml:space="preserve"> ne </w:t>
      </w:r>
      <w:proofErr w:type="spellStart"/>
      <w:r>
        <w:rPr>
          <w:rFonts w:ascii="Arial" w:hAnsi="Arial" w:cs="Arial"/>
          <w:color w:val="000000"/>
          <w:lang w:val="en-US"/>
        </w:rPr>
        <w:t>smi</w:t>
      </w:r>
      <w:r w:rsidR="006F12FE">
        <w:rPr>
          <w:rFonts w:ascii="Arial" w:hAnsi="Arial" w:cs="Arial"/>
          <w:color w:val="000000"/>
          <w:lang w:val="en-US"/>
        </w:rPr>
        <w:t>je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biti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starija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="006F12FE">
        <w:rPr>
          <w:rFonts w:ascii="Arial" w:hAnsi="Arial" w:cs="Arial"/>
          <w:color w:val="000000"/>
          <w:lang w:val="en-US"/>
        </w:rPr>
        <w:t>od</w:t>
      </w:r>
      <w:proofErr w:type="gramEnd"/>
      <w:r w:rsidR="006F12FE">
        <w:rPr>
          <w:rFonts w:ascii="Arial" w:hAnsi="Arial" w:cs="Arial"/>
          <w:color w:val="000000"/>
          <w:lang w:val="en-US"/>
        </w:rPr>
        <w:t xml:space="preserve"> 30. </w:t>
      </w:r>
      <w:proofErr w:type="gramStart"/>
      <w:r w:rsidR="006F12FE">
        <w:rPr>
          <w:rFonts w:ascii="Arial" w:hAnsi="Arial" w:cs="Arial"/>
          <w:color w:val="000000"/>
          <w:lang w:val="en-US"/>
        </w:rPr>
        <w:t>dana</w:t>
      </w:r>
      <w:proofErr w:type="gramEnd"/>
      <w:r w:rsidR="006F12FE">
        <w:rPr>
          <w:rFonts w:ascii="Arial" w:hAnsi="Arial" w:cs="Arial"/>
          <w:color w:val="000000"/>
          <w:lang w:val="en-US"/>
        </w:rPr>
        <w:t>;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5.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Izjava</w:t>
      </w:r>
      <w:proofErr w:type="spellEnd"/>
      <w:r>
        <w:rPr>
          <w:rFonts w:ascii="Arial" w:hAnsi="Arial" w:cs="Arial"/>
          <w:color w:val="00000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lang w:val="en-US"/>
        </w:rPr>
        <w:t>odgovorne</w:t>
      </w:r>
      <w:proofErr w:type="spellEnd"/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osobe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ponuditelja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6F12FE">
        <w:rPr>
          <w:rFonts w:ascii="Arial" w:hAnsi="Arial" w:cs="Arial"/>
          <w:color w:val="000000"/>
          <w:lang w:val="en-US"/>
        </w:rPr>
        <w:t xml:space="preserve"> o </w:t>
      </w:r>
      <w:proofErr w:type="spellStart"/>
      <w:r w:rsidR="006F12FE">
        <w:rPr>
          <w:rFonts w:ascii="Arial" w:hAnsi="Arial" w:cs="Arial"/>
          <w:color w:val="000000"/>
          <w:lang w:val="en-US"/>
        </w:rPr>
        <w:t>neosuđivanju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i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nekažnjavanju</w:t>
      </w:r>
      <w:proofErr w:type="spellEnd"/>
      <w:r w:rsidR="006F12FE">
        <w:rPr>
          <w:rFonts w:ascii="Arial" w:hAnsi="Arial" w:cs="Arial"/>
          <w:color w:val="000000"/>
          <w:lang w:val="en-US"/>
        </w:rPr>
        <w:t>;</w:t>
      </w:r>
      <w:r>
        <w:rPr>
          <w:rFonts w:ascii="Arial" w:hAnsi="Arial" w:cs="Arial"/>
          <w:color w:val="000000"/>
          <w:lang w:val="en-US"/>
        </w:rPr>
        <w:t xml:space="preserve">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6. </w:t>
      </w:r>
      <w:proofErr w:type="spellStart"/>
      <w:r>
        <w:rPr>
          <w:rFonts w:ascii="Arial" w:hAnsi="Arial" w:cs="Arial"/>
          <w:color w:val="000000"/>
          <w:lang w:val="en-US"/>
        </w:rPr>
        <w:t>Dokaz</w:t>
      </w:r>
      <w:proofErr w:type="spellEnd"/>
      <w:r>
        <w:rPr>
          <w:rFonts w:ascii="Arial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lang w:val="en-US"/>
        </w:rPr>
        <w:t>uplati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jamčevine</w:t>
      </w:r>
      <w:proofErr w:type="spellEnd"/>
      <w:r>
        <w:rPr>
          <w:rFonts w:ascii="Arial" w:hAnsi="Arial" w:cs="Arial"/>
          <w:color w:val="000000"/>
          <w:lang w:val="en-US"/>
        </w:rPr>
        <w:t xml:space="preserve">  u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iznosu</w:t>
      </w:r>
      <w:proofErr w:type="spellEnd"/>
      <w:r>
        <w:rPr>
          <w:rFonts w:ascii="Arial" w:hAnsi="Arial" w:cs="Arial"/>
          <w:color w:val="000000"/>
          <w:lang w:val="en-US"/>
        </w:rPr>
        <w:t xml:space="preserve">  od  2.000,00 </w:t>
      </w:r>
      <w:proofErr w:type="spellStart"/>
      <w:r>
        <w:rPr>
          <w:rFonts w:ascii="Arial" w:hAnsi="Arial" w:cs="Arial"/>
          <w:color w:val="000000"/>
          <w:lang w:val="en-US"/>
        </w:rPr>
        <w:t>kuna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kao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jamstvo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za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ozbiljnost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ponude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na</w:t>
      </w:r>
      <w:proofErr w:type="spellEnd"/>
      <w:r>
        <w:rPr>
          <w:rFonts w:ascii="Arial" w:hAnsi="Arial" w:cs="Arial"/>
          <w:color w:val="00000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lang w:val="en-US"/>
        </w:rPr>
        <w:t>žiroračun</w:t>
      </w:r>
      <w:proofErr w:type="spellEnd"/>
      <w:r>
        <w:rPr>
          <w:rFonts w:ascii="Arial" w:hAnsi="Arial" w:cs="Arial"/>
          <w:color w:val="000000"/>
          <w:lang w:val="en-US"/>
        </w:rPr>
        <w:t xml:space="preserve"> - </w:t>
      </w:r>
      <w:proofErr w:type="spellStart"/>
      <w:r>
        <w:rPr>
          <w:rFonts w:ascii="Arial" w:hAnsi="Arial" w:cs="Arial"/>
          <w:color w:val="000000"/>
          <w:lang w:val="en-US"/>
        </w:rPr>
        <w:t>Proračun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Grada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Crikvenice</w:t>
      </w:r>
      <w:proofErr w:type="spellEnd"/>
      <w:r>
        <w:rPr>
          <w:rFonts w:ascii="Arial" w:hAnsi="Arial" w:cs="Arial"/>
          <w:color w:val="000000"/>
          <w:lang w:val="en-US"/>
        </w:rPr>
        <w:t xml:space="preserve"> HR272402006-1805300007, </w:t>
      </w:r>
      <w:proofErr w:type="spellStart"/>
      <w:r>
        <w:rPr>
          <w:rFonts w:ascii="Arial" w:hAnsi="Arial" w:cs="Arial"/>
          <w:color w:val="000000"/>
          <w:lang w:val="en-US"/>
        </w:rPr>
        <w:t>svrha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uplate</w:t>
      </w:r>
      <w:proofErr w:type="spellEnd"/>
      <w:r>
        <w:rPr>
          <w:rFonts w:ascii="Arial" w:hAnsi="Arial" w:cs="Arial"/>
          <w:color w:val="000000"/>
          <w:lang w:val="en-US"/>
        </w:rPr>
        <w:t>: JAMČEVINA, model</w:t>
      </w:r>
      <w:r w:rsidR="006F12FE">
        <w:rPr>
          <w:rFonts w:ascii="Arial" w:hAnsi="Arial" w:cs="Arial"/>
          <w:color w:val="000000"/>
          <w:lang w:val="en-US"/>
        </w:rPr>
        <w:t xml:space="preserve"> HR68, </w:t>
      </w:r>
      <w:proofErr w:type="spellStart"/>
      <w:r w:rsidR="006F12FE">
        <w:rPr>
          <w:rFonts w:ascii="Arial" w:hAnsi="Arial" w:cs="Arial"/>
          <w:color w:val="000000"/>
          <w:lang w:val="en-US"/>
        </w:rPr>
        <w:t>poziv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na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broj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5738 – OIB;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7. </w:t>
      </w:r>
      <w:proofErr w:type="spellStart"/>
      <w:r>
        <w:rPr>
          <w:rFonts w:ascii="Arial" w:hAnsi="Arial" w:cs="Arial"/>
          <w:color w:val="000000"/>
          <w:lang w:val="en-US"/>
        </w:rPr>
        <w:t>Cjenik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obavljanja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pogrebnih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</w:t>
      </w:r>
      <w:r w:rsidR="006F12FE">
        <w:rPr>
          <w:rFonts w:ascii="Arial" w:hAnsi="Arial" w:cs="Arial"/>
          <w:color w:val="000000"/>
          <w:lang w:val="en-US"/>
        </w:rPr>
        <w:t>slova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koji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su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predmet</w:t>
      </w:r>
      <w:proofErr w:type="spellEnd"/>
      <w:r w:rsidR="006F12F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6F12FE">
        <w:rPr>
          <w:rFonts w:ascii="Arial" w:hAnsi="Arial" w:cs="Arial"/>
          <w:color w:val="000000"/>
          <w:lang w:val="en-US"/>
        </w:rPr>
        <w:t>natječaja</w:t>
      </w:r>
      <w:proofErr w:type="spellEnd"/>
      <w:r w:rsidR="006F12FE">
        <w:rPr>
          <w:rFonts w:ascii="Arial" w:hAnsi="Arial" w:cs="Arial"/>
          <w:color w:val="000000"/>
          <w:lang w:val="en-US"/>
        </w:rPr>
        <w:t>;</w:t>
      </w:r>
      <w:bookmarkStart w:id="0" w:name="_GoBack"/>
      <w:bookmarkEnd w:id="0"/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Cjenik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 xml:space="preserve">mora  </w:t>
      </w:r>
      <w:proofErr w:type="spellStart"/>
      <w:r>
        <w:rPr>
          <w:rFonts w:ascii="Arial" w:hAnsi="Arial" w:cs="Arial"/>
          <w:color w:val="000000"/>
          <w:lang w:val="en-US"/>
        </w:rPr>
        <w:t>sadržavati</w:t>
      </w:r>
      <w:proofErr w:type="spellEnd"/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pojedinačne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stavke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pogrebnih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poslova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kao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ukupnu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cijenu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svih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poslova</w:t>
      </w:r>
      <w:proofErr w:type="spellEnd"/>
      <w:r>
        <w:rPr>
          <w:rFonts w:ascii="Arial" w:hAnsi="Arial" w:cs="Arial"/>
          <w:color w:val="000000"/>
          <w:lang w:val="en-US"/>
        </w:rPr>
        <w:t xml:space="preserve">. 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BD7988" w:rsidRDefault="00BD7988" w:rsidP="00BD7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DOSTAVLJANJE PONUDA</w:t>
      </w:r>
    </w:p>
    <w:p w:rsidR="00BD7988" w:rsidRPr="008D0B19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Ponude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moraju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zaprimljene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Gradu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Crikvenici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dostave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najkasnije</w:t>
      </w:r>
      <w:proofErr w:type="spellEnd"/>
      <w:proofErr w:type="gramEnd"/>
      <w:r>
        <w:rPr>
          <w:rFonts w:ascii="Arial" w:hAnsi="Arial" w:cs="Arial"/>
          <w:lang w:val="en-US"/>
        </w:rPr>
        <w:t xml:space="preserve"> do </w:t>
      </w:r>
      <w:r w:rsidR="00C64C11" w:rsidRPr="008D0B19">
        <w:rPr>
          <w:rFonts w:ascii="Arial" w:hAnsi="Arial" w:cs="Arial"/>
          <w:lang w:val="en-US"/>
        </w:rPr>
        <w:t>0</w:t>
      </w:r>
      <w:r w:rsidR="008D0B19" w:rsidRPr="008D0B19">
        <w:rPr>
          <w:rFonts w:ascii="Arial" w:hAnsi="Arial" w:cs="Arial"/>
          <w:lang w:val="en-US"/>
        </w:rPr>
        <w:t>9</w:t>
      </w:r>
      <w:r w:rsidR="00C64C11" w:rsidRPr="008D0B19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C64C11" w:rsidRPr="008D0B19">
        <w:rPr>
          <w:rFonts w:ascii="Arial" w:hAnsi="Arial" w:cs="Arial"/>
          <w:lang w:val="en-US"/>
        </w:rPr>
        <w:t>svibnja</w:t>
      </w:r>
      <w:proofErr w:type="spellEnd"/>
      <w:proofErr w:type="gramEnd"/>
      <w:r w:rsidR="00C64C11" w:rsidRPr="008D0B19">
        <w:rPr>
          <w:rFonts w:ascii="Arial" w:hAnsi="Arial" w:cs="Arial"/>
          <w:lang w:val="en-US"/>
        </w:rPr>
        <w:t xml:space="preserve"> 2016. </w:t>
      </w:r>
      <w:proofErr w:type="spellStart"/>
      <w:r w:rsidR="00C64C11" w:rsidRPr="008D0B19">
        <w:rPr>
          <w:rFonts w:ascii="Arial" w:hAnsi="Arial" w:cs="Arial"/>
          <w:lang w:val="en-US"/>
        </w:rPr>
        <w:t>godine</w:t>
      </w:r>
      <w:proofErr w:type="spellEnd"/>
      <w:r w:rsidRPr="008D0B19">
        <w:rPr>
          <w:rFonts w:ascii="Arial" w:hAnsi="Arial" w:cs="Arial"/>
          <w:lang w:val="en-US"/>
        </w:rPr>
        <w:t xml:space="preserve">      do 1</w:t>
      </w:r>
      <w:r w:rsidR="008D0B19">
        <w:rPr>
          <w:rFonts w:ascii="Arial" w:hAnsi="Arial" w:cs="Arial"/>
          <w:lang w:val="en-US"/>
        </w:rPr>
        <w:t>2</w:t>
      </w:r>
      <w:r w:rsidRPr="008D0B19">
        <w:rPr>
          <w:rFonts w:ascii="Arial" w:hAnsi="Arial" w:cs="Arial"/>
          <w:lang w:val="en-US"/>
        </w:rPr>
        <w:t xml:space="preserve">,00 sati.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Ponude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predaju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u  </w:t>
      </w:r>
      <w:proofErr w:type="spellStart"/>
      <w:r>
        <w:rPr>
          <w:rFonts w:ascii="Arial" w:hAnsi="Arial" w:cs="Arial"/>
          <w:lang w:val="en-US"/>
        </w:rPr>
        <w:t>zapečaćenoj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omotnici</w:t>
      </w:r>
      <w:proofErr w:type="spellEnd"/>
      <w:r>
        <w:rPr>
          <w:rFonts w:ascii="Arial" w:hAnsi="Arial" w:cs="Arial"/>
          <w:lang w:val="en-US"/>
        </w:rPr>
        <w:t xml:space="preserve"> s </w:t>
      </w:r>
      <w:proofErr w:type="spellStart"/>
      <w:r>
        <w:rPr>
          <w:rFonts w:ascii="Arial" w:hAnsi="Arial" w:cs="Arial"/>
          <w:lang w:val="en-US"/>
        </w:rPr>
        <w:t>naznakom</w:t>
      </w:r>
      <w:proofErr w:type="spellEnd"/>
      <w:r>
        <w:rPr>
          <w:rFonts w:ascii="Arial" w:hAnsi="Arial" w:cs="Arial"/>
          <w:lang w:val="en-US"/>
        </w:rPr>
        <w:t xml:space="preserve">  "POGREBNI POSLOVI"-"NE OTVARATI"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adresu</w:t>
      </w:r>
      <w:proofErr w:type="spellEnd"/>
      <w:r>
        <w:rPr>
          <w:rFonts w:ascii="Arial" w:hAnsi="Arial" w:cs="Arial"/>
          <w:lang w:val="en-US"/>
        </w:rPr>
        <w:t xml:space="preserve">: Grad </w:t>
      </w:r>
      <w:proofErr w:type="spellStart"/>
      <w:r>
        <w:rPr>
          <w:rFonts w:ascii="Arial" w:hAnsi="Arial" w:cs="Arial"/>
          <w:lang w:val="en-US"/>
        </w:rPr>
        <w:t>Crikvenica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Kralja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Tomislava</w:t>
      </w:r>
      <w:proofErr w:type="spellEnd"/>
      <w:r>
        <w:rPr>
          <w:rFonts w:ascii="Arial" w:hAnsi="Arial" w:cs="Arial"/>
          <w:lang w:val="en-US"/>
        </w:rPr>
        <w:t xml:space="preserve"> 85, 51260 CRIKVENICA.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BD7988" w:rsidRDefault="00BD7988" w:rsidP="00BD7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OSTALO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Nepotpune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nepravodobno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pristigle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ponude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neoznačene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kako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navedeno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ponude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ponuditelja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nisu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sposobni</w:t>
      </w:r>
      <w:proofErr w:type="spellEnd"/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plaćanje</w:t>
      </w:r>
      <w:proofErr w:type="spellEnd"/>
      <w:r>
        <w:rPr>
          <w:rFonts w:ascii="Arial" w:hAnsi="Arial" w:cs="Arial"/>
          <w:lang w:val="en-US"/>
        </w:rPr>
        <w:t xml:space="preserve">     </w:t>
      </w:r>
      <w:proofErr w:type="spellStart"/>
      <w:r>
        <w:rPr>
          <w:rFonts w:ascii="Arial" w:hAnsi="Arial" w:cs="Arial"/>
          <w:lang w:val="en-US"/>
        </w:rPr>
        <w:t>neće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razmatrati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Najpovoljnijim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ponuditeljem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smatrat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će</w:t>
      </w:r>
      <w:proofErr w:type="spellEnd"/>
      <w:proofErr w:type="gram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ponuditelj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ispunjenje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natječaja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ponudi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najnižu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cijenu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usluge</w:t>
      </w:r>
      <w:proofErr w:type="spellEnd"/>
      <w:r>
        <w:rPr>
          <w:rFonts w:ascii="Arial" w:hAnsi="Arial" w:cs="Arial"/>
          <w:lang w:val="en-US"/>
        </w:rPr>
        <w:t>.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 </w:t>
      </w:r>
      <w:proofErr w:type="spellStart"/>
      <w:r>
        <w:rPr>
          <w:rFonts w:ascii="Arial" w:hAnsi="Arial" w:cs="Arial"/>
          <w:lang w:val="en-US"/>
        </w:rPr>
        <w:t>provedenom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postupku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natječaja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odluku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odabiru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najpovoljnije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ponude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donosi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gradonačelnik</w:t>
      </w:r>
      <w:proofErr w:type="spellEnd"/>
      <w:r>
        <w:rPr>
          <w:rFonts w:ascii="Arial" w:hAnsi="Arial" w:cs="Arial"/>
          <w:lang w:val="en-US"/>
        </w:rPr>
        <w:t>.</w:t>
      </w:r>
      <w:proofErr w:type="gramEnd"/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Sudionici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natječaju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izvjestit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će</w:t>
      </w:r>
      <w:proofErr w:type="spellEnd"/>
      <w:proofErr w:type="gramEnd"/>
      <w:r>
        <w:rPr>
          <w:rFonts w:ascii="Arial" w:hAnsi="Arial" w:cs="Arial"/>
          <w:lang w:val="en-US"/>
        </w:rPr>
        <w:t xml:space="preserve"> se o </w:t>
      </w:r>
      <w:proofErr w:type="spellStart"/>
      <w:r>
        <w:rPr>
          <w:rFonts w:ascii="Arial" w:hAnsi="Arial" w:cs="Arial"/>
          <w:lang w:val="en-US"/>
        </w:rPr>
        <w:t>izvršenom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odabiru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 xml:space="preserve"> od 8 dana </w:t>
      </w:r>
      <w:proofErr w:type="spellStart"/>
      <w:r>
        <w:rPr>
          <w:rFonts w:ascii="Arial" w:hAnsi="Arial" w:cs="Arial"/>
          <w:lang w:val="en-US"/>
        </w:rPr>
        <w:t>nakon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donošenja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Odluke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 </w:t>
      </w:r>
      <w:proofErr w:type="spellStart"/>
      <w:r>
        <w:rPr>
          <w:rFonts w:ascii="Arial" w:hAnsi="Arial" w:cs="Arial"/>
          <w:lang w:val="en-US"/>
        </w:rPr>
        <w:t>izabranim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ponuditeljem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sklopit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će</w:t>
      </w:r>
      <w:proofErr w:type="spellEnd"/>
      <w:proofErr w:type="gram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ugovor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od 4 </w:t>
      </w:r>
      <w:proofErr w:type="spellStart"/>
      <w:r>
        <w:rPr>
          <w:rFonts w:ascii="Arial" w:hAnsi="Arial" w:cs="Arial"/>
          <w:lang w:val="en-US"/>
        </w:rPr>
        <w:t>godine</w:t>
      </w:r>
      <w:proofErr w:type="spellEnd"/>
      <w:r>
        <w:rPr>
          <w:rFonts w:ascii="Arial" w:hAnsi="Arial" w:cs="Arial"/>
          <w:lang w:val="en-US"/>
        </w:rPr>
        <w:t>.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Grad </w:t>
      </w:r>
      <w:proofErr w:type="spellStart"/>
      <w:r>
        <w:rPr>
          <w:rFonts w:ascii="Arial" w:hAnsi="Arial" w:cs="Arial"/>
          <w:lang w:val="en-US"/>
        </w:rPr>
        <w:t>Crikvenica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zadržava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pravo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poništi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natječaj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izvrši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odabir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natječaju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potpunosti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ili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djelomično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obveze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obrazloženja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postupka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isto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snosi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odgovornost</w:t>
      </w:r>
      <w:proofErr w:type="spellEnd"/>
      <w:r>
        <w:rPr>
          <w:rFonts w:ascii="Arial" w:hAnsi="Arial" w:cs="Arial"/>
          <w:lang w:val="en-US"/>
        </w:rPr>
        <w:t>.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Dodatne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nadmetanja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dobiti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Upravnom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odjelu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komunalni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sustav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prostorno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uređenje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okoliša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Grada</w:t>
      </w:r>
      <w:proofErr w:type="spellEnd"/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Crikvenice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Kralja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Tomislava</w:t>
      </w:r>
      <w:proofErr w:type="spellEnd"/>
      <w:r>
        <w:rPr>
          <w:rFonts w:ascii="Arial" w:hAnsi="Arial" w:cs="Arial"/>
          <w:lang w:val="en-US"/>
        </w:rPr>
        <w:t xml:space="preserve"> 85 - </w:t>
      </w:r>
      <w:proofErr w:type="spellStart"/>
      <w:r>
        <w:rPr>
          <w:rFonts w:ascii="Arial" w:hAnsi="Arial" w:cs="Arial"/>
          <w:lang w:val="en-US"/>
        </w:rPr>
        <w:t>suteren</w:t>
      </w:r>
      <w:proofErr w:type="spellEnd"/>
      <w:r>
        <w:rPr>
          <w:rFonts w:ascii="Arial" w:hAnsi="Arial" w:cs="Arial"/>
          <w:lang w:val="en-US"/>
        </w:rPr>
        <w:t xml:space="preserve">, soba br. 13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putem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telefona</w:t>
      </w:r>
      <w:proofErr w:type="spellEnd"/>
      <w:r>
        <w:rPr>
          <w:rFonts w:ascii="Arial" w:hAnsi="Arial" w:cs="Arial"/>
          <w:lang w:val="en-US"/>
        </w:rPr>
        <w:t xml:space="preserve"> 051/455-463.</w:t>
      </w:r>
    </w:p>
    <w:p w:rsidR="006F12FE" w:rsidRDefault="006F12FE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6F12FE" w:rsidRDefault="006F12FE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6F12FE" w:rsidRDefault="006F12FE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6F12FE" w:rsidRDefault="006F12FE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KLASA: 363-01/15-01/175</w:t>
      </w:r>
    </w:p>
    <w:p w:rsidR="00BD7988" w:rsidRDefault="006F12FE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Ur.broj</w:t>
      </w:r>
      <w:proofErr w:type="spellEnd"/>
      <w:r>
        <w:rPr>
          <w:rFonts w:ascii="Arial" w:hAnsi="Arial" w:cs="Arial"/>
          <w:lang w:val="en-US"/>
        </w:rPr>
        <w:t>: 2107/01-06/03-16-5</w:t>
      </w:r>
    </w:p>
    <w:p w:rsidR="00BD7988" w:rsidRDefault="00BD7988" w:rsidP="00BD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BD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C649E"/>
    <w:multiLevelType w:val="hybridMultilevel"/>
    <w:tmpl w:val="74F8F300"/>
    <w:lvl w:ilvl="0" w:tplc="1C14AD6C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88"/>
    <w:rsid w:val="00500C58"/>
    <w:rsid w:val="006F12FE"/>
    <w:rsid w:val="008D0B19"/>
    <w:rsid w:val="00BD7988"/>
    <w:rsid w:val="00C3398A"/>
    <w:rsid w:val="00C6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Petrinović</dc:creator>
  <cp:lastModifiedBy>Ivan Petrinović</cp:lastModifiedBy>
  <cp:revision>3</cp:revision>
  <cp:lastPrinted>2016-04-27T10:05:00Z</cp:lastPrinted>
  <dcterms:created xsi:type="dcterms:W3CDTF">2016-04-26T10:16:00Z</dcterms:created>
  <dcterms:modified xsi:type="dcterms:W3CDTF">2016-04-27T10:44:00Z</dcterms:modified>
</cp:coreProperties>
</file>