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6E" w:rsidRDefault="0018316E" w:rsidP="0018316E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PRIJAVA NA JAVNI POZIV </w:t>
      </w:r>
    </w:p>
    <w:p w:rsidR="0018316E" w:rsidRPr="0018316E" w:rsidRDefault="0018316E" w:rsidP="0018316E">
      <w:pPr>
        <w:spacing w:line="360" w:lineRule="auto"/>
        <w:jc w:val="center"/>
        <w:rPr>
          <w:rFonts w:cs="Arial"/>
          <w:sz w:val="32"/>
          <w:szCs w:val="32"/>
        </w:rPr>
      </w:pPr>
      <w:r w:rsidRPr="0018316E">
        <w:rPr>
          <w:rFonts w:cs="Arial"/>
          <w:b/>
          <w:sz w:val="32"/>
          <w:szCs w:val="32"/>
        </w:rPr>
        <w:t>ADVENTSKA PAHULJA 2015.</w:t>
      </w:r>
    </w:p>
    <w:p w:rsidR="0018316E" w:rsidRDefault="0018316E" w:rsidP="0018316E">
      <w:pPr>
        <w:spacing w:line="360" w:lineRule="auto"/>
        <w:rPr>
          <w:rFonts w:cs="Arial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5245"/>
      </w:tblGrid>
      <w:tr w:rsidR="0018316E" w:rsidTr="0018316E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Obrazac prijave </w:t>
            </w: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Prezime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Ime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Adresa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Adresa ukrašenog objekta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Vrsta: prozor, balkon, vrt, okućnica, poslovna terasa, prostor, ili navesti, upisati  određenije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Datum prijave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18316E" w:rsidTr="0018316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>Potpis kojim se potvrđuje suglasnost s uvjetima natječaja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  <w:p w:rsidR="0018316E" w:rsidRDefault="0018316E">
            <w:pPr>
              <w:spacing w:line="360" w:lineRule="auto"/>
              <w:rPr>
                <w:rFonts w:cs="Arial"/>
              </w:rPr>
            </w:pPr>
          </w:p>
          <w:p w:rsidR="0018316E" w:rsidRDefault="0018316E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3810</wp:posOffset>
            </wp:positionV>
            <wp:extent cx="3381375" cy="2686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</w:rPr>
        <w:t xml:space="preserve">Puno inspiracije i nadahnuća u kićenju Vaših prostora, želi Vam Grad Crikvenica! </w:t>
      </w: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18316E" w:rsidRDefault="0018316E" w:rsidP="0018316E">
      <w:pPr>
        <w:spacing w:line="360" w:lineRule="auto"/>
        <w:rPr>
          <w:rFonts w:cs="Arial"/>
        </w:rPr>
      </w:pPr>
    </w:p>
    <w:p w:rsidR="00025FA9" w:rsidRDefault="00025FA9"/>
    <w:sectPr w:rsidR="0002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9C"/>
    <w:rsid w:val="00025FA9"/>
    <w:rsid w:val="0018316E"/>
    <w:rsid w:val="00A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6E"/>
    <w:pPr>
      <w:spacing w:after="0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16E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6E"/>
    <w:pPr>
      <w:spacing w:after="0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16E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Matošić</dc:creator>
  <cp:keywords/>
  <dc:description/>
  <cp:lastModifiedBy>Ivona Matošić</cp:lastModifiedBy>
  <cp:revision>2</cp:revision>
  <dcterms:created xsi:type="dcterms:W3CDTF">2015-12-10T08:22:00Z</dcterms:created>
  <dcterms:modified xsi:type="dcterms:W3CDTF">2015-12-10T08:22:00Z</dcterms:modified>
</cp:coreProperties>
</file>