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E9" w:rsidRDefault="003E30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OBRAZLOŽENJE  FINANCIJSKOG PLANA </w:t>
      </w:r>
    </w:p>
    <w:p w:rsidR="007C58E9" w:rsidRDefault="003E30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JAVNE VATROGASNE POSTROJBE GRADA CRIKVENICE</w:t>
      </w:r>
    </w:p>
    <w:p w:rsidR="007C58E9" w:rsidRDefault="003C337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 2015. - 2017</w:t>
      </w:r>
      <w:r w:rsidR="003E3009">
        <w:rPr>
          <w:rFonts w:ascii="Arial" w:hAnsi="Arial" w:cs="Arial"/>
          <w:b/>
          <w:sz w:val="24"/>
          <w:szCs w:val="24"/>
        </w:rPr>
        <w:t>. GODINE</w:t>
      </w:r>
    </w:p>
    <w:p w:rsidR="007C58E9" w:rsidRDefault="007C58E9">
      <w:pPr>
        <w:rPr>
          <w:rFonts w:ascii="Arial" w:hAnsi="Arial" w:cs="Arial"/>
          <w:sz w:val="24"/>
          <w:szCs w:val="24"/>
        </w:rPr>
      </w:pPr>
    </w:p>
    <w:p w:rsidR="007C58E9" w:rsidRDefault="003E3009">
      <w:pPr>
        <w:spacing w:line="100" w:lineRule="atLeast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UVOD</w:t>
      </w:r>
    </w:p>
    <w:p w:rsidR="007C58E9" w:rsidRDefault="007C58E9">
      <w:pPr>
        <w:spacing w:line="100" w:lineRule="atLeast"/>
        <w:jc w:val="both"/>
        <w:rPr>
          <w:rFonts w:ascii="Arial" w:hAnsi="Arial" w:cs="Arial"/>
          <w:sz w:val="24"/>
          <w:szCs w:val="24"/>
        </w:rPr>
      </w:pPr>
    </w:p>
    <w:p w:rsidR="007C58E9" w:rsidRDefault="003E3009" w:rsidP="00DD4CEE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vatrogasna postrojba osnovana je Odlukom Gradskog poglavarstva Grada Crikvenice Klasa:214-01/99-01/09; Ur.br. 2107/01-02-99-3 od 23. prosinca 1999. godine, kao javna ustanova temeljem Zakona o vatrogastvu ( NN 106/99 ) i Zakona o ustanovama ( NN 76/93 i 29/97 ).</w:t>
      </w:r>
    </w:p>
    <w:p w:rsidR="000F44A9" w:rsidRPr="00F0424D" w:rsidRDefault="000F44A9" w:rsidP="00DD4CEE">
      <w:pPr>
        <w:spacing w:line="360" w:lineRule="auto"/>
        <w:ind w:firstLine="567"/>
        <w:rPr>
          <w:rFonts w:ascii="Arial" w:hAnsi="Arial" w:cs="Arial"/>
          <w:sz w:val="16"/>
          <w:szCs w:val="16"/>
        </w:rPr>
      </w:pPr>
    </w:p>
    <w:p w:rsidR="007C58E9" w:rsidRPr="00F0424D" w:rsidRDefault="003E3009" w:rsidP="00DD4CEE">
      <w:pPr>
        <w:spacing w:line="480" w:lineRule="auto"/>
        <w:ind w:firstLine="567"/>
        <w:rPr>
          <w:rFonts w:ascii="Arial" w:hAnsi="Arial" w:cs="Arial"/>
          <w:i/>
          <w:sz w:val="24"/>
          <w:szCs w:val="24"/>
        </w:rPr>
      </w:pPr>
      <w:r w:rsidRPr="00F0424D">
        <w:rPr>
          <w:rFonts w:ascii="Arial" w:hAnsi="Arial" w:cs="Arial"/>
          <w:i/>
          <w:sz w:val="24"/>
          <w:szCs w:val="24"/>
        </w:rPr>
        <w:t xml:space="preserve">Područje odgovornosti i djelovanja, osnovni poslovi i zadaci </w:t>
      </w:r>
    </w:p>
    <w:p w:rsidR="007C58E9" w:rsidRDefault="003E3009" w:rsidP="00DD4CEE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Područje odgovornosti i područje djelovanja Javne vatrogasne postrojbe Grada Crikvenice je cijeli teritorij Grada Crikvenice sa zadaćom gašenja požara i spašavanja ljudi i imovine ugroženih požarom i eksplozijom, pružanje tehničke pomoći u nezgodama i opasnim situacijama te obavljanje i drugih poslova u nesrećama, ekološkim i inim nesrećama, sudjelovanje u provedbi preventivnih mjera zaštite od požara i eksplozija te obavljanje i drugih poslova.</w:t>
      </w:r>
    </w:p>
    <w:p w:rsidR="007C58E9" w:rsidRDefault="003E3009" w:rsidP="00DD4CEE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Vatrogasna djelatnost obavlja se kao javna služba te je stručna i humanitarna djelatnost od interesa za Republiku Hrvatsku.</w:t>
      </w:r>
    </w:p>
    <w:p w:rsidR="007C58E9" w:rsidRDefault="003E3009" w:rsidP="00DD4CEE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vatrog</w:t>
      </w:r>
      <w:r w:rsidR="00EB680D">
        <w:rPr>
          <w:rFonts w:ascii="Arial" w:hAnsi="Arial" w:cs="Arial"/>
          <w:sz w:val="24"/>
          <w:szCs w:val="24"/>
        </w:rPr>
        <w:t>asna postrojba izvršava svoj financijski plan unutar Proračuna Grada Crikvenice  u okviru Upravnog</w:t>
      </w:r>
      <w:r>
        <w:rPr>
          <w:rFonts w:ascii="Arial" w:hAnsi="Arial" w:cs="Arial"/>
          <w:sz w:val="24"/>
          <w:szCs w:val="24"/>
        </w:rPr>
        <w:t xml:space="preserve"> odjel</w:t>
      </w:r>
      <w:r w:rsidR="00EB680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za Komunal</w:t>
      </w:r>
      <w:r w:rsidR="00F800DC">
        <w:rPr>
          <w:rFonts w:ascii="Arial" w:hAnsi="Arial" w:cs="Arial"/>
          <w:sz w:val="24"/>
          <w:szCs w:val="24"/>
        </w:rPr>
        <w:t xml:space="preserve">ni sustav, prostorno uređenje, </w:t>
      </w:r>
      <w:r>
        <w:rPr>
          <w:rFonts w:ascii="Arial" w:hAnsi="Arial" w:cs="Arial"/>
          <w:sz w:val="24"/>
          <w:szCs w:val="24"/>
        </w:rPr>
        <w:t>zaštita okoliša</w:t>
      </w:r>
      <w:r w:rsidR="00F800DC">
        <w:rPr>
          <w:rFonts w:ascii="Arial" w:hAnsi="Arial" w:cs="Arial"/>
          <w:sz w:val="24"/>
          <w:szCs w:val="24"/>
        </w:rPr>
        <w:t xml:space="preserve"> i imovinu</w:t>
      </w:r>
      <w:r>
        <w:rPr>
          <w:rFonts w:ascii="Arial" w:hAnsi="Arial" w:cs="Arial"/>
          <w:sz w:val="24"/>
          <w:szCs w:val="24"/>
        </w:rPr>
        <w:t xml:space="preserve">, </w:t>
      </w:r>
      <w:r w:rsidR="00EB680D">
        <w:rPr>
          <w:rFonts w:ascii="Arial" w:hAnsi="Arial" w:cs="Arial"/>
          <w:sz w:val="24"/>
          <w:szCs w:val="24"/>
        </w:rPr>
        <w:t>kao Proračunski korisnik</w:t>
      </w:r>
      <w:r>
        <w:rPr>
          <w:rFonts w:ascii="Arial" w:hAnsi="Arial" w:cs="Arial"/>
          <w:sz w:val="24"/>
          <w:szCs w:val="24"/>
        </w:rPr>
        <w:t xml:space="preserve"> i odgovorna je za racionalno upravljanje prihodima i rashodima istog,</w:t>
      </w:r>
    </w:p>
    <w:p w:rsidR="007C58E9" w:rsidRPr="00F0424D" w:rsidRDefault="007C58E9">
      <w:pPr>
        <w:spacing w:line="360" w:lineRule="auto"/>
        <w:ind w:firstLine="750"/>
        <w:jc w:val="both"/>
        <w:rPr>
          <w:rFonts w:ascii="Arial" w:hAnsi="Arial" w:cs="Arial"/>
          <w:sz w:val="16"/>
          <w:szCs w:val="16"/>
        </w:rPr>
      </w:pPr>
    </w:p>
    <w:p w:rsidR="007C58E9" w:rsidRDefault="003E300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FINANCIJSKI PLAN </w:t>
      </w:r>
    </w:p>
    <w:p w:rsidR="007C58E9" w:rsidRPr="00F0424D" w:rsidRDefault="007C58E9">
      <w:pPr>
        <w:rPr>
          <w:sz w:val="16"/>
          <w:szCs w:val="16"/>
        </w:rPr>
      </w:pPr>
    </w:p>
    <w:p w:rsidR="007C58E9" w:rsidRDefault="003E3009" w:rsidP="00DD4CEE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</w:t>
      </w:r>
      <w:r w:rsidR="003C337D">
        <w:rPr>
          <w:rFonts w:ascii="Arial" w:hAnsi="Arial" w:cs="Arial"/>
          <w:sz w:val="24"/>
          <w:szCs w:val="24"/>
        </w:rPr>
        <w:t>nancijski plan za razdoblje 2015. – 2017</w:t>
      </w:r>
      <w:r>
        <w:rPr>
          <w:rFonts w:ascii="Arial" w:hAnsi="Arial" w:cs="Arial"/>
          <w:sz w:val="24"/>
          <w:szCs w:val="24"/>
        </w:rPr>
        <w:t xml:space="preserve">. godine planiran je </w:t>
      </w:r>
      <w:r w:rsidR="00DD4CEE">
        <w:rPr>
          <w:rFonts w:ascii="Arial" w:hAnsi="Arial" w:cs="Arial"/>
          <w:sz w:val="24"/>
          <w:szCs w:val="24"/>
        </w:rPr>
        <w:t xml:space="preserve">kroz programe </w:t>
      </w:r>
      <w:r>
        <w:rPr>
          <w:rFonts w:ascii="Arial" w:hAnsi="Arial" w:cs="Arial"/>
          <w:sz w:val="24"/>
          <w:szCs w:val="24"/>
        </w:rPr>
        <w:t>:</w:t>
      </w:r>
    </w:p>
    <w:p w:rsidR="007C58E9" w:rsidRDefault="003E3009" w:rsidP="00DD4CEE">
      <w:pPr>
        <w:pStyle w:val="ListParagraph1"/>
        <w:numPr>
          <w:ilvl w:val="1"/>
          <w:numId w:val="6"/>
        </w:numPr>
        <w:spacing w:line="360" w:lineRule="auto"/>
        <w:ind w:hanging="2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zaštite od požara H41</w:t>
      </w:r>
      <w:r w:rsidR="00EB69D6">
        <w:rPr>
          <w:rFonts w:ascii="Arial" w:hAnsi="Arial" w:cs="Arial"/>
          <w:sz w:val="24"/>
          <w:szCs w:val="24"/>
        </w:rPr>
        <w:t xml:space="preserve"> 03</w:t>
      </w:r>
    </w:p>
    <w:p w:rsidR="007C58E9" w:rsidRDefault="00EB69D6" w:rsidP="00DD4CEE">
      <w:pPr>
        <w:pStyle w:val="ListParagraph1"/>
        <w:numPr>
          <w:ilvl w:val="1"/>
          <w:numId w:val="6"/>
        </w:numPr>
        <w:spacing w:line="360" w:lineRule="auto"/>
        <w:ind w:hanging="2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3E3009">
        <w:rPr>
          <w:rFonts w:ascii="Arial" w:hAnsi="Arial" w:cs="Arial"/>
          <w:sz w:val="24"/>
          <w:szCs w:val="24"/>
        </w:rPr>
        <w:t xml:space="preserve">laganja </w:t>
      </w:r>
      <w:r>
        <w:rPr>
          <w:rFonts w:ascii="Arial" w:hAnsi="Arial" w:cs="Arial"/>
          <w:sz w:val="24"/>
          <w:szCs w:val="24"/>
        </w:rPr>
        <w:t>u opremu za</w:t>
      </w:r>
      <w:r w:rsidR="003E3009">
        <w:rPr>
          <w:rFonts w:ascii="Arial" w:hAnsi="Arial" w:cs="Arial"/>
          <w:sz w:val="24"/>
          <w:szCs w:val="24"/>
        </w:rPr>
        <w:t xml:space="preserve"> vatrogasnu zaštitu Z18</w:t>
      </w:r>
      <w:r w:rsidR="00EB680D">
        <w:rPr>
          <w:rFonts w:ascii="Arial" w:hAnsi="Arial" w:cs="Arial"/>
          <w:sz w:val="24"/>
          <w:szCs w:val="24"/>
        </w:rPr>
        <w:t xml:space="preserve"> 01</w:t>
      </w:r>
    </w:p>
    <w:p w:rsidR="007C58E9" w:rsidRPr="00F0424D" w:rsidRDefault="007C58E9">
      <w:pPr>
        <w:spacing w:line="360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7C58E9" w:rsidRDefault="00DD4CEE">
      <w:pPr>
        <w:pStyle w:val="ListParagraph1"/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Unutar program H41 0</w:t>
      </w:r>
      <w:r w:rsidR="00EB69D6">
        <w:rPr>
          <w:rFonts w:ascii="Arial" w:hAnsi="Arial" w:cs="Arial"/>
          <w:sz w:val="24"/>
          <w:szCs w:val="24"/>
        </w:rPr>
        <w:t>3</w:t>
      </w:r>
      <w:r w:rsidR="003E3009">
        <w:rPr>
          <w:rFonts w:ascii="Arial" w:hAnsi="Arial" w:cs="Arial"/>
          <w:sz w:val="24"/>
          <w:szCs w:val="24"/>
        </w:rPr>
        <w:t xml:space="preserve"> – Program zaštite od požara </w:t>
      </w:r>
      <w:r w:rsidR="00F800DC">
        <w:rPr>
          <w:rFonts w:ascii="Arial" w:hAnsi="Arial" w:cs="Arial"/>
          <w:sz w:val="24"/>
          <w:szCs w:val="24"/>
        </w:rPr>
        <w:t>imamo dvije</w:t>
      </w:r>
      <w:r w:rsidR="000F44A9">
        <w:rPr>
          <w:rFonts w:ascii="Arial" w:hAnsi="Arial" w:cs="Arial"/>
          <w:sz w:val="24"/>
          <w:szCs w:val="24"/>
        </w:rPr>
        <w:t xml:space="preserve"> aktivnost</w:t>
      </w:r>
      <w:r w:rsidR="003E3009">
        <w:rPr>
          <w:rFonts w:ascii="Arial" w:hAnsi="Arial" w:cs="Arial"/>
          <w:sz w:val="24"/>
          <w:szCs w:val="24"/>
        </w:rPr>
        <w:t xml:space="preserve">: </w:t>
      </w:r>
    </w:p>
    <w:p w:rsidR="00EB69D6" w:rsidRDefault="0095604C" w:rsidP="00F0424D">
      <w:pPr>
        <w:pStyle w:val="ListParagraph1"/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Aktivnost H41 03 A4103</w:t>
      </w:r>
      <w:r w:rsidR="00F0424D">
        <w:rPr>
          <w:rFonts w:ascii="Arial" w:hAnsi="Arial" w:cs="Arial"/>
          <w:sz w:val="24"/>
          <w:szCs w:val="24"/>
        </w:rPr>
        <w:t>01  -  Redovna d</w:t>
      </w:r>
      <w:r w:rsidR="000F44A9">
        <w:rPr>
          <w:rFonts w:ascii="Arial" w:hAnsi="Arial" w:cs="Arial"/>
          <w:sz w:val="24"/>
          <w:szCs w:val="24"/>
        </w:rPr>
        <w:t>jelatnost JVP</w:t>
      </w:r>
    </w:p>
    <w:p w:rsidR="000F44A9" w:rsidRDefault="0095604C" w:rsidP="00DD4CEE">
      <w:pPr>
        <w:pStyle w:val="ListParagraph1"/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Aktivnost H41 03 A4103</w:t>
      </w:r>
      <w:r w:rsidR="00EB69D6">
        <w:rPr>
          <w:rFonts w:ascii="Arial" w:hAnsi="Arial" w:cs="Arial"/>
          <w:sz w:val="24"/>
          <w:szCs w:val="24"/>
        </w:rPr>
        <w:t xml:space="preserve">03  -  </w:t>
      </w:r>
      <w:r w:rsidR="00F0424D">
        <w:rPr>
          <w:rFonts w:ascii="Arial" w:hAnsi="Arial" w:cs="Arial"/>
          <w:sz w:val="24"/>
          <w:szCs w:val="24"/>
        </w:rPr>
        <w:t>S</w:t>
      </w:r>
      <w:r w:rsidR="000F44A9">
        <w:rPr>
          <w:rFonts w:ascii="Arial" w:hAnsi="Arial" w:cs="Arial"/>
          <w:sz w:val="24"/>
          <w:szCs w:val="24"/>
        </w:rPr>
        <w:t>ez</w:t>
      </w:r>
      <w:r w:rsidR="00F0424D">
        <w:rPr>
          <w:rFonts w:ascii="Arial" w:hAnsi="Arial" w:cs="Arial"/>
          <w:sz w:val="24"/>
          <w:szCs w:val="24"/>
        </w:rPr>
        <w:t>onska djelatnost vatrogastva</w:t>
      </w:r>
      <w:r w:rsidR="000F44A9">
        <w:rPr>
          <w:rFonts w:ascii="Arial" w:hAnsi="Arial" w:cs="Arial"/>
          <w:sz w:val="24"/>
          <w:szCs w:val="24"/>
        </w:rPr>
        <w:t>.</w:t>
      </w:r>
    </w:p>
    <w:p w:rsidR="00F0424D" w:rsidRPr="00F0424D" w:rsidRDefault="00F0424D" w:rsidP="00F0424D">
      <w:pPr>
        <w:pStyle w:val="ListParagraph1"/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7C58E9" w:rsidRPr="00DD4CEE" w:rsidRDefault="000F44A9" w:rsidP="00DD4CEE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D4CEE">
        <w:rPr>
          <w:rFonts w:ascii="Arial" w:hAnsi="Arial" w:cs="Arial"/>
          <w:sz w:val="24"/>
          <w:szCs w:val="24"/>
        </w:rPr>
        <w:t>Kod Programa  Z18 01 - U</w:t>
      </w:r>
      <w:r w:rsidR="003E3009" w:rsidRPr="00DD4CEE">
        <w:rPr>
          <w:rFonts w:ascii="Arial" w:hAnsi="Arial" w:cs="Arial"/>
          <w:sz w:val="24"/>
          <w:szCs w:val="24"/>
        </w:rPr>
        <w:t>laganja u opremu za vatrogasnu zaštitu</w:t>
      </w:r>
      <w:r w:rsidRPr="00DD4CEE">
        <w:rPr>
          <w:rFonts w:ascii="Arial" w:hAnsi="Arial" w:cs="Arial"/>
          <w:sz w:val="24"/>
          <w:szCs w:val="24"/>
        </w:rPr>
        <w:t xml:space="preserve"> imamo </w:t>
      </w:r>
      <w:r w:rsidRPr="00DD4CE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Kapitalni projekt Z18 01 K180101</w:t>
      </w:r>
      <w:r w:rsidRPr="00DD4CEE">
        <w:rPr>
          <w:rFonts w:ascii="Arial" w:hAnsi="Arial" w:cs="Arial"/>
          <w:sz w:val="24"/>
          <w:szCs w:val="24"/>
        </w:rPr>
        <w:t xml:space="preserve"> - Ulaganja u opremu za vatrogasnu zaštitu.</w:t>
      </w:r>
    </w:p>
    <w:p w:rsidR="007C58E9" w:rsidRPr="00377227" w:rsidRDefault="003E3009" w:rsidP="000F44A9">
      <w:pPr>
        <w:jc w:val="both"/>
        <w:rPr>
          <w:rFonts w:ascii="Arial" w:hAnsi="Arial" w:cs="Arial"/>
          <w:b/>
          <w:sz w:val="24"/>
          <w:szCs w:val="24"/>
        </w:rPr>
      </w:pPr>
      <w:r w:rsidRPr="00377227">
        <w:rPr>
          <w:rFonts w:ascii="Arial" w:hAnsi="Arial" w:cs="Arial"/>
          <w:b/>
          <w:color w:val="000000"/>
          <w:sz w:val="24"/>
          <w:szCs w:val="24"/>
        </w:rPr>
        <w:lastRenderedPageBreak/>
        <w:t>OBRAZLOŽENJE PROGRAMA</w:t>
      </w:r>
      <w:bookmarkStart w:id="0" w:name="_GoBack1"/>
      <w:bookmarkEnd w:id="0"/>
    </w:p>
    <w:p w:rsidR="007C58E9" w:rsidRPr="00377227" w:rsidRDefault="007C58E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</w:p>
    <w:p w:rsidR="007C58E9" w:rsidRPr="00377227" w:rsidRDefault="000F44A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  <w:r w:rsidRPr="00377227">
        <w:rPr>
          <w:rFonts w:ascii="Arial" w:hAnsi="Arial" w:cs="Arial"/>
          <w:b/>
          <w:sz w:val="24"/>
          <w:szCs w:val="24"/>
        </w:rPr>
        <w:t>PRORAČUNSKI KORISNIK :</w:t>
      </w:r>
      <w:r w:rsidR="003E3009" w:rsidRPr="00377227">
        <w:rPr>
          <w:rFonts w:ascii="Arial" w:hAnsi="Arial" w:cs="Arial"/>
          <w:b/>
          <w:sz w:val="24"/>
          <w:szCs w:val="24"/>
        </w:rPr>
        <w:t xml:space="preserve"> JVP GRADA CRIKVENICE</w:t>
      </w:r>
    </w:p>
    <w:p w:rsidR="007C58E9" w:rsidRDefault="007C58E9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10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9795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4677"/>
        <w:gridCol w:w="1291"/>
        <w:gridCol w:w="1276"/>
        <w:gridCol w:w="1275"/>
        <w:gridCol w:w="1276"/>
      </w:tblGrid>
      <w:tr w:rsidR="00944FF5" w:rsidTr="00944FF5">
        <w:trPr>
          <w:trHeight w:val="300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D5B4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KORISNIK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 izmjena plana 2014.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D5B4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2015.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D5B4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2017.</w:t>
            </w:r>
          </w:p>
        </w:tc>
      </w:tr>
      <w:tr w:rsidR="00944FF5" w:rsidTr="00944FF5">
        <w:trPr>
          <w:trHeight w:val="300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D5B4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JAVNA VATROGASNA POSTROJBA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D5B4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D5B4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4FF5" w:rsidTr="00944FF5">
        <w:trPr>
          <w:trHeight w:val="300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D5B4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PRORAČUNSKI KORISNIK  JVP GRADA CRIKVENICE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944FF5" w:rsidRDefault="00944FF5" w:rsidP="00944F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3.411.221,00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D5B4"/>
            <w:vAlign w:val="center"/>
          </w:tcPr>
          <w:p w:rsidR="00944FF5" w:rsidRDefault="00944FF5" w:rsidP="00944F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3.202.221,00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D5B4"/>
            <w:vAlign w:val="center"/>
          </w:tcPr>
          <w:p w:rsidR="00944FF5" w:rsidRDefault="00944FF5" w:rsidP="001B5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3.2</w:t>
            </w:r>
            <w:r w:rsidR="001B5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96.794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944FF5" w:rsidRDefault="001B5409" w:rsidP="00944FF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3.425.029,00</w:t>
            </w:r>
          </w:p>
        </w:tc>
      </w:tr>
    </w:tbl>
    <w:p w:rsidR="007C58E9" w:rsidRDefault="007C58E9">
      <w:pPr>
        <w:spacing w:line="100" w:lineRule="atLeast"/>
        <w:jc w:val="both"/>
      </w:pPr>
    </w:p>
    <w:p w:rsidR="007C58E9" w:rsidRDefault="007C58E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</w:p>
    <w:p w:rsidR="007C58E9" w:rsidRDefault="003E3009">
      <w:pPr>
        <w:spacing w:line="100" w:lineRule="atLeast"/>
        <w:jc w:val="both"/>
        <w:rPr>
          <w:rFonts w:eastAsia="Times New Roman" w:cs="Calibri"/>
          <w:b/>
          <w:bCs/>
          <w:color w:val="000000"/>
          <w:sz w:val="32"/>
          <w:szCs w:val="32"/>
        </w:rPr>
      </w:pPr>
      <w:r>
        <w:rPr>
          <w:rFonts w:eastAsia="Times New Roman" w:cs="Calibri"/>
          <w:b/>
          <w:bCs/>
          <w:color w:val="000000"/>
          <w:sz w:val="32"/>
          <w:szCs w:val="32"/>
        </w:rPr>
        <w:t>JAVNA VATROGASNA POSTROJBA</w:t>
      </w:r>
    </w:p>
    <w:p w:rsidR="007C58E9" w:rsidRDefault="007C58E9">
      <w:pPr>
        <w:spacing w:line="100" w:lineRule="atLeast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795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4719"/>
        <w:gridCol w:w="1249"/>
        <w:gridCol w:w="1276"/>
        <w:gridCol w:w="1275"/>
        <w:gridCol w:w="1276"/>
      </w:tblGrid>
      <w:tr w:rsidR="00944FF5" w:rsidTr="00944FF5">
        <w:trPr>
          <w:trHeight w:val="300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944FF5" w:rsidRDefault="00944FF5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KORISNICI / PROGRAMI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44FF5" w:rsidRDefault="00944FF5" w:rsidP="00064D9B">
            <w:pPr>
              <w:snapToGrid w:val="0"/>
              <w:spacing w:line="100" w:lineRule="atLeast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 izmjena plana 2014.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944FF5" w:rsidRDefault="00944FF5" w:rsidP="00587C96">
            <w:pPr>
              <w:snapToGrid w:val="0"/>
              <w:spacing w:line="100" w:lineRule="atLeast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2015.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944FF5" w:rsidRDefault="00944FF5" w:rsidP="00587C96">
            <w:pPr>
              <w:snapToGrid w:val="0"/>
              <w:spacing w:line="100" w:lineRule="atLeast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44FF5" w:rsidRDefault="00944FF5" w:rsidP="00587C96">
            <w:pPr>
              <w:snapToGrid w:val="0"/>
              <w:spacing w:line="100" w:lineRule="atLeast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2017.</w:t>
            </w:r>
          </w:p>
        </w:tc>
      </w:tr>
      <w:tr w:rsidR="001B5409" w:rsidTr="00944FF5">
        <w:trPr>
          <w:trHeight w:val="300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1B5409" w:rsidRDefault="001B5409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PRORAČUNSKI KORISNIK   JVP GRADA CRIKVENICE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B5409" w:rsidRDefault="001B5409" w:rsidP="00944F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3.411.221,00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B5409" w:rsidRDefault="001B5409" w:rsidP="00944F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3.202.221,00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B5409" w:rsidRDefault="001B5409" w:rsidP="000F0DD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3.296.794,00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B5409" w:rsidRDefault="001B5409" w:rsidP="000F0DD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3.425.029,00</w:t>
            </w:r>
          </w:p>
        </w:tc>
      </w:tr>
      <w:tr w:rsidR="00944FF5" w:rsidTr="00944FF5">
        <w:trPr>
          <w:trHeight w:val="300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944FF5" w:rsidRDefault="00944FF5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Program H41 03 </w:t>
            </w:r>
          </w:p>
          <w:p w:rsidR="00944FF5" w:rsidRDefault="00944FF5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PROGRAM ZAŠTITE OD POŽARA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44FF5" w:rsidRDefault="00944FF5" w:rsidP="00944F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3.381.721,00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44FF5" w:rsidRDefault="00944FF5" w:rsidP="00944F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3.164.666,00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44FF5" w:rsidRDefault="00944FF5" w:rsidP="001B540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</w:t>
            </w:r>
            <w:r w:rsidR="001B5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256.079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44FF5" w:rsidRDefault="001B5409" w:rsidP="001B540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3.384.609,</w:t>
            </w:r>
            <w:r w:rsidR="00944FF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</w:tr>
      <w:tr w:rsidR="00944FF5" w:rsidTr="00944FF5">
        <w:trPr>
          <w:trHeight w:val="300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944FF5" w:rsidRDefault="00944FF5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Program Z18 01 </w:t>
            </w:r>
          </w:p>
          <w:p w:rsidR="00944FF5" w:rsidRDefault="00944FF5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KAPITALNA ULAGANJA U VATROGASNU ZAŠTITU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44FF5" w:rsidRDefault="00944FF5" w:rsidP="00944F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29.500,00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44FF5" w:rsidRDefault="00944FF5" w:rsidP="00944F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37.555,00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44FF5" w:rsidRDefault="00944FF5" w:rsidP="00944F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40.715,00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44FF5" w:rsidRDefault="00944FF5" w:rsidP="00944FF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40.420,00</w:t>
            </w:r>
          </w:p>
        </w:tc>
      </w:tr>
    </w:tbl>
    <w:p w:rsidR="007C58E9" w:rsidRDefault="007C58E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</w:p>
    <w:p w:rsidR="007C58E9" w:rsidRDefault="003E3009">
      <w:pPr>
        <w:spacing w:line="100" w:lineRule="atLeast"/>
        <w:jc w:val="both"/>
        <w:rPr>
          <w:rFonts w:eastAsia="Times New Roman" w:cs="Calibri"/>
          <w:b/>
          <w:bCs/>
          <w:color w:val="000000"/>
          <w:sz w:val="32"/>
          <w:szCs w:val="32"/>
        </w:rPr>
      </w:pPr>
      <w:r>
        <w:rPr>
          <w:rFonts w:eastAsia="Times New Roman" w:cs="Calibri"/>
          <w:b/>
          <w:bCs/>
          <w:color w:val="000000"/>
          <w:sz w:val="32"/>
          <w:szCs w:val="32"/>
        </w:rPr>
        <w:t>PROGRAM ZAŠTITE OD POŽARA</w:t>
      </w:r>
      <w:r w:rsidR="009A55D2">
        <w:rPr>
          <w:rFonts w:eastAsia="Times New Roman" w:cs="Calibri"/>
          <w:b/>
          <w:bCs/>
          <w:color w:val="000000"/>
          <w:sz w:val="32"/>
          <w:szCs w:val="32"/>
        </w:rPr>
        <w:t xml:space="preserve"> H41</w:t>
      </w:r>
      <w:r w:rsidR="00EB69D6">
        <w:rPr>
          <w:rFonts w:eastAsia="Times New Roman" w:cs="Calibri"/>
          <w:b/>
          <w:bCs/>
          <w:color w:val="000000"/>
          <w:sz w:val="32"/>
          <w:szCs w:val="32"/>
        </w:rPr>
        <w:t xml:space="preserve"> 03</w:t>
      </w:r>
    </w:p>
    <w:p w:rsidR="007C58E9" w:rsidRDefault="007C58E9">
      <w:pPr>
        <w:spacing w:line="100" w:lineRule="atLeast"/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9795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4719"/>
        <w:gridCol w:w="1249"/>
        <w:gridCol w:w="1276"/>
        <w:gridCol w:w="1275"/>
        <w:gridCol w:w="1276"/>
      </w:tblGrid>
      <w:tr w:rsidR="00944FF5" w:rsidTr="00944FF5">
        <w:trPr>
          <w:trHeight w:val="300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944FF5" w:rsidRDefault="00944FF5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PROGRAM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44FF5" w:rsidRDefault="00944FF5" w:rsidP="00064D9B">
            <w:pPr>
              <w:snapToGrid w:val="0"/>
              <w:spacing w:line="100" w:lineRule="atLeast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 izmjena plana 2014.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944FF5" w:rsidRDefault="00944FF5" w:rsidP="00587C96">
            <w:pPr>
              <w:snapToGrid w:val="0"/>
              <w:spacing w:line="100" w:lineRule="atLeast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2015.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944FF5" w:rsidRDefault="00944FF5" w:rsidP="00587C96">
            <w:pPr>
              <w:snapToGrid w:val="0"/>
              <w:spacing w:line="100" w:lineRule="atLeast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44FF5" w:rsidRDefault="00944FF5" w:rsidP="00587C96">
            <w:pPr>
              <w:snapToGrid w:val="0"/>
              <w:spacing w:line="100" w:lineRule="atLeast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2017.</w:t>
            </w:r>
          </w:p>
        </w:tc>
      </w:tr>
      <w:tr w:rsidR="001B5409" w:rsidTr="00397925">
        <w:trPr>
          <w:trHeight w:val="300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B5409" w:rsidRDefault="001B5409" w:rsidP="00397925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Program H41 03 PROGRAM ZAŠTITE OD POŽARA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B5409" w:rsidRDefault="001B5409" w:rsidP="00064D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3.381.721,00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B5409" w:rsidRDefault="001B5409" w:rsidP="00741BF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3.164.666,00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B5409" w:rsidRDefault="001B5409" w:rsidP="000F0DD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3.256.079,00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B5409" w:rsidRDefault="001B5409" w:rsidP="000F0DD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3.384.609,00</w:t>
            </w:r>
          </w:p>
        </w:tc>
      </w:tr>
    </w:tbl>
    <w:p w:rsidR="007C58E9" w:rsidRDefault="007C58E9">
      <w:pPr>
        <w:spacing w:line="100" w:lineRule="atLeast"/>
        <w:jc w:val="both"/>
      </w:pPr>
    </w:p>
    <w:p w:rsidR="007C58E9" w:rsidRDefault="007C58E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</w:p>
    <w:p w:rsidR="007C58E9" w:rsidRDefault="003E300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Opis programa</w:t>
      </w:r>
    </w:p>
    <w:p w:rsidR="007C58E9" w:rsidRDefault="007C58E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</w:p>
    <w:p w:rsidR="007C58E9" w:rsidRDefault="00F0424D" w:rsidP="006F589A">
      <w:pPr>
        <w:pStyle w:val="ListParagraph1"/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0329F1">
        <w:rPr>
          <w:rFonts w:ascii="Arial" w:hAnsi="Arial" w:cs="Arial"/>
          <w:sz w:val="24"/>
          <w:szCs w:val="24"/>
        </w:rPr>
        <w:t>Aktivnosti Redovna d</w:t>
      </w:r>
      <w:r w:rsidR="001E775A" w:rsidRPr="000329F1">
        <w:rPr>
          <w:rFonts w:ascii="Arial" w:hAnsi="Arial" w:cs="Arial"/>
          <w:sz w:val="24"/>
          <w:szCs w:val="24"/>
        </w:rPr>
        <w:t>jel</w:t>
      </w:r>
      <w:r w:rsidRPr="000329F1">
        <w:rPr>
          <w:rFonts w:ascii="Arial" w:hAnsi="Arial" w:cs="Arial"/>
          <w:sz w:val="24"/>
          <w:szCs w:val="24"/>
        </w:rPr>
        <w:t>atnost JVP</w:t>
      </w:r>
      <w:r w:rsidR="001E775A" w:rsidRPr="000329F1">
        <w:rPr>
          <w:rFonts w:ascii="Arial" w:hAnsi="Arial" w:cs="Arial"/>
          <w:sz w:val="24"/>
          <w:szCs w:val="24"/>
        </w:rPr>
        <w:t xml:space="preserve">: </w:t>
      </w:r>
      <w:r w:rsidR="003E3009" w:rsidRPr="000329F1">
        <w:rPr>
          <w:rFonts w:ascii="Arial" w:hAnsi="Arial" w:cs="Arial"/>
          <w:sz w:val="24"/>
          <w:szCs w:val="24"/>
        </w:rPr>
        <w:t xml:space="preserve">Rashodi za zaposlene </w:t>
      </w:r>
      <w:r w:rsidR="006327DE" w:rsidRPr="000329F1">
        <w:rPr>
          <w:rFonts w:ascii="Arial" w:hAnsi="Arial" w:cs="Arial"/>
          <w:sz w:val="24"/>
          <w:szCs w:val="24"/>
        </w:rPr>
        <w:t xml:space="preserve">planirani su </w:t>
      </w:r>
      <w:r w:rsidRPr="000329F1">
        <w:rPr>
          <w:rFonts w:ascii="Arial" w:hAnsi="Arial" w:cs="Arial"/>
          <w:sz w:val="24"/>
          <w:szCs w:val="24"/>
        </w:rPr>
        <w:t>na nivo prava prema Kolektivnom ugovoru</w:t>
      </w:r>
      <w:r w:rsidR="006327DE" w:rsidRPr="000329F1">
        <w:rPr>
          <w:rFonts w:ascii="Arial" w:hAnsi="Arial" w:cs="Arial"/>
          <w:sz w:val="24"/>
          <w:szCs w:val="24"/>
        </w:rPr>
        <w:t xml:space="preserve">, </w:t>
      </w:r>
      <w:r w:rsidR="003E3009" w:rsidRPr="000329F1">
        <w:rPr>
          <w:rFonts w:ascii="Arial" w:hAnsi="Arial" w:cs="Arial"/>
          <w:sz w:val="24"/>
          <w:szCs w:val="24"/>
        </w:rPr>
        <w:t xml:space="preserve">materijalni rashodi </w:t>
      </w:r>
      <w:r w:rsidR="006327DE" w:rsidRPr="000329F1">
        <w:rPr>
          <w:rFonts w:ascii="Arial" w:hAnsi="Arial" w:cs="Arial"/>
          <w:sz w:val="24"/>
          <w:szCs w:val="24"/>
        </w:rPr>
        <w:t xml:space="preserve">za </w:t>
      </w:r>
      <w:r w:rsidR="006F589A" w:rsidRPr="000329F1">
        <w:rPr>
          <w:rFonts w:ascii="Arial" w:hAnsi="Arial" w:cs="Arial"/>
          <w:sz w:val="24"/>
          <w:szCs w:val="24"/>
        </w:rPr>
        <w:t>minimalno tekuće poslovanja ustanove, upotpunjeni potreba</w:t>
      </w:r>
      <w:r w:rsidR="006327DE" w:rsidRPr="000329F1">
        <w:rPr>
          <w:rFonts w:ascii="Arial" w:hAnsi="Arial" w:cs="Arial"/>
          <w:sz w:val="24"/>
          <w:szCs w:val="24"/>
        </w:rPr>
        <w:t>ma</w:t>
      </w:r>
      <w:r w:rsidR="006F589A" w:rsidRPr="000329F1">
        <w:rPr>
          <w:rFonts w:ascii="Arial" w:hAnsi="Arial" w:cs="Arial"/>
          <w:sz w:val="24"/>
          <w:szCs w:val="24"/>
        </w:rPr>
        <w:t xml:space="preserve"> održavanja objekta, opreme i prijevoznih sredstava.</w:t>
      </w:r>
    </w:p>
    <w:p w:rsidR="007C58E9" w:rsidRDefault="00EB69D6" w:rsidP="006F589A">
      <w:pPr>
        <w:pStyle w:val="ListParagraph1"/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Aktivnost</w:t>
      </w:r>
      <w:r w:rsidR="006F589A">
        <w:rPr>
          <w:rFonts w:ascii="Arial" w:hAnsi="Arial" w:cs="Arial"/>
          <w:sz w:val="24"/>
          <w:szCs w:val="24"/>
        </w:rPr>
        <w:t xml:space="preserve"> Sezonska djelatnost vatrogastva</w:t>
      </w:r>
      <w:r w:rsidR="003E3009">
        <w:rPr>
          <w:rFonts w:ascii="Arial" w:hAnsi="Arial" w:cs="Arial"/>
          <w:sz w:val="24"/>
          <w:szCs w:val="24"/>
        </w:rPr>
        <w:t xml:space="preserve"> omogućava dodatno zapošljavanje 4 sezonska vatrogasca. </w:t>
      </w:r>
    </w:p>
    <w:p w:rsidR="007C58E9" w:rsidRDefault="007C58E9">
      <w:pPr>
        <w:spacing w:line="100" w:lineRule="atLeast"/>
        <w:jc w:val="both"/>
        <w:rPr>
          <w:rFonts w:ascii="Arial" w:hAnsi="Arial" w:cs="Arial"/>
          <w:sz w:val="24"/>
          <w:szCs w:val="24"/>
        </w:rPr>
      </w:pPr>
    </w:p>
    <w:p w:rsidR="007C58E9" w:rsidRDefault="003E300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Zakonske i druge pravne osnove</w:t>
      </w:r>
    </w:p>
    <w:p w:rsidR="007C58E9" w:rsidRDefault="007C58E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</w:p>
    <w:p w:rsidR="00397925" w:rsidRDefault="006F589A" w:rsidP="00397925">
      <w:pPr>
        <w:spacing w:line="360" w:lineRule="auto"/>
        <w:ind w:firstLine="284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Dio realizacije</w:t>
      </w:r>
      <w:r w:rsidR="003E3009">
        <w:rPr>
          <w:rFonts w:ascii="Arial" w:hAnsi="Arial" w:cs="Arial"/>
          <w:sz w:val="24"/>
          <w:szCs w:val="24"/>
        </w:rPr>
        <w:t>aktivnos</w:t>
      </w:r>
      <w:r>
        <w:rPr>
          <w:rFonts w:ascii="Arial" w:hAnsi="Arial" w:cs="Arial"/>
          <w:sz w:val="24"/>
          <w:szCs w:val="24"/>
        </w:rPr>
        <w:t>ti Redovna d</w:t>
      </w:r>
      <w:r w:rsidR="003E3009">
        <w:rPr>
          <w:rFonts w:ascii="Arial" w:hAnsi="Arial" w:cs="Arial"/>
          <w:sz w:val="24"/>
          <w:szCs w:val="24"/>
        </w:rPr>
        <w:t>jelatnost JVP</w:t>
      </w:r>
      <w:r>
        <w:rPr>
          <w:rFonts w:ascii="Arial" w:hAnsi="Arial" w:cs="Arial"/>
          <w:sz w:val="24"/>
          <w:szCs w:val="24"/>
        </w:rPr>
        <w:t>ostvaruje se temeljem čl.</w:t>
      </w:r>
      <w:r w:rsidR="003E3009">
        <w:rPr>
          <w:rFonts w:ascii="Arial" w:hAnsi="Arial" w:cs="Arial"/>
          <w:sz w:val="24"/>
          <w:szCs w:val="24"/>
        </w:rPr>
        <w:t xml:space="preserve"> 58. </w:t>
      </w:r>
      <w:r w:rsidR="00B40FBF">
        <w:rPr>
          <w:rFonts w:ascii="Arial" w:hAnsi="Arial" w:cs="Arial"/>
          <w:sz w:val="24"/>
          <w:szCs w:val="24"/>
        </w:rPr>
        <w:t>a</w:t>
      </w:r>
      <w:r w:rsidR="003E3009">
        <w:rPr>
          <w:rFonts w:ascii="Arial" w:hAnsi="Arial" w:cs="Arial"/>
          <w:sz w:val="24"/>
          <w:szCs w:val="24"/>
        </w:rPr>
        <w:t xml:space="preserve"> Zakona o vatrogastvu (»Narodne novine«, br. 106/99., 117/01., 36/02., 96/03.,139/04. – pročišćeni tekst, 174/04, 38/09 i 80/10.) te Odluke Vlade Republike Hrvatske o minimalnim fina</w:t>
      </w:r>
      <w:r w:rsidR="004D170F">
        <w:rPr>
          <w:rFonts w:ascii="Arial" w:hAnsi="Arial" w:cs="Arial"/>
          <w:sz w:val="24"/>
          <w:szCs w:val="24"/>
        </w:rPr>
        <w:t>n</w:t>
      </w:r>
      <w:r w:rsidR="003E3009">
        <w:rPr>
          <w:rFonts w:ascii="Arial" w:hAnsi="Arial" w:cs="Arial"/>
          <w:sz w:val="24"/>
          <w:szCs w:val="24"/>
        </w:rPr>
        <w:t>cijskim standardima za decentralizirano financiranje redovite djelatnosti javnih vatrogasnih postro</w:t>
      </w:r>
      <w:r w:rsidR="004D170F">
        <w:rPr>
          <w:rFonts w:ascii="Arial" w:hAnsi="Arial" w:cs="Arial"/>
          <w:sz w:val="24"/>
          <w:szCs w:val="24"/>
        </w:rPr>
        <w:t>j</w:t>
      </w:r>
      <w:r w:rsidR="003E3009">
        <w:rPr>
          <w:rFonts w:ascii="Arial" w:hAnsi="Arial" w:cs="Arial"/>
          <w:sz w:val="24"/>
          <w:szCs w:val="24"/>
        </w:rPr>
        <w:t>bi za pojedinu godinu.Sreds</w:t>
      </w:r>
      <w:r>
        <w:rPr>
          <w:rFonts w:ascii="Arial" w:hAnsi="Arial" w:cs="Arial"/>
          <w:color w:val="000000"/>
          <w:sz w:val="24"/>
          <w:szCs w:val="24"/>
        </w:rPr>
        <w:t xml:space="preserve">tva se osiguravaju </w:t>
      </w:r>
      <w:r w:rsidR="003E3009">
        <w:rPr>
          <w:rFonts w:ascii="Arial" w:hAnsi="Arial" w:cs="Arial"/>
          <w:color w:val="000000"/>
          <w:sz w:val="24"/>
          <w:szCs w:val="24"/>
        </w:rPr>
        <w:t>iz Proračuna RH kao prihodi za decentralizirane funkcije – vatrogastvo.</w:t>
      </w:r>
      <w:r w:rsidR="005658F9">
        <w:rPr>
          <w:rFonts w:ascii="Arial" w:hAnsi="Arial" w:cs="Arial"/>
          <w:color w:val="000000"/>
          <w:sz w:val="24"/>
          <w:szCs w:val="24"/>
        </w:rPr>
        <w:t xml:space="preserve"> G</w:t>
      </w:r>
      <w:r w:rsidR="00B40FBF">
        <w:rPr>
          <w:rFonts w:ascii="Arial" w:hAnsi="Arial" w:cs="Arial"/>
          <w:color w:val="000000"/>
          <w:sz w:val="24"/>
          <w:szCs w:val="24"/>
        </w:rPr>
        <w:t xml:space="preserve">ore navedena Odluka Vlade RH za 2015. </w:t>
      </w:r>
      <w:r w:rsidR="00397925">
        <w:rPr>
          <w:rFonts w:ascii="Arial" w:hAnsi="Arial" w:cs="Arial"/>
          <w:color w:val="000000"/>
          <w:sz w:val="24"/>
          <w:szCs w:val="24"/>
        </w:rPr>
        <w:t xml:space="preserve">godinu još nije donesena te su u </w:t>
      </w:r>
      <w:r w:rsidR="00B40FBF">
        <w:rPr>
          <w:rFonts w:ascii="Arial" w:hAnsi="Arial" w:cs="Arial"/>
          <w:color w:val="000000"/>
          <w:sz w:val="24"/>
          <w:szCs w:val="24"/>
        </w:rPr>
        <w:t xml:space="preserve">ovom prijedlogu </w:t>
      </w:r>
      <w:r w:rsidR="00B40FBF">
        <w:rPr>
          <w:rFonts w:ascii="Arial" w:hAnsi="Arial" w:cs="Arial"/>
          <w:color w:val="000000"/>
          <w:sz w:val="24"/>
          <w:szCs w:val="24"/>
        </w:rPr>
        <w:lastRenderedPageBreak/>
        <w:t>Financijskog plana za 2015. – 2017. godinu za rashode po Izvoru: P</w:t>
      </w:r>
      <w:r w:rsidR="00B40FBF" w:rsidRPr="00B40FBF">
        <w:rPr>
          <w:rFonts w:ascii="Arial" w:hAnsi="Arial" w:cs="Arial"/>
          <w:color w:val="000000"/>
          <w:sz w:val="24"/>
          <w:szCs w:val="24"/>
        </w:rPr>
        <w:t>rihodi za decentralizirane funkcije-vatrogastvo</w:t>
      </w:r>
      <w:r w:rsidR="00B40FBF">
        <w:rPr>
          <w:rFonts w:ascii="Arial" w:hAnsi="Arial" w:cs="Arial"/>
          <w:color w:val="000000"/>
          <w:sz w:val="24"/>
          <w:szCs w:val="24"/>
        </w:rPr>
        <w:t>,</w:t>
      </w:r>
      <w:r w:rsidR="00397925">
        <w:rPr>
          <w:rFonts w:ascii="Arial" w:hAnsi="Arial" w:cs="Arial"/>
          <w:color w:val="000000"/>
          <w:sz w:val="24"/>
          <w:szCs w:val="24"/>
        </w:rPr>
        <w:t xml:space="preserve"> korištene Upute za izradu proračuna za period </w:t>
      </w:r>
      <w:r w:rsidR="00397925" w:rsidRPr="00DE68FC">
        <w:rPr>
          <w:rFonts w:ascii="Arial" w:hAnsi="Arial" w:cs="Arial"/>
          <w:smallCaps/>
          <w:sz w:val="24"/>
        </w:rPr>
        <w:t xml:space="preserve"> 201</w:t>
      </w:r>
      <w:r w:rsidR="00397925">
        <w:rPr>
          <w:rFonts w:ascii="Arial" w:hAnsi="Arial" w:cs="Arial"/>
          <w:smallCaps/>
          <w:sz w:val="24"/>
        </w:rPr>
        <w:t>5</w:t>
      </w:r>
      <w:r w:rsidR="00397925" w:rsidRPr="00DE68FC">
        <w:rPr>
          <w:rFonts w:ascii="Arial" w:hAnsi="Arial" w:cs="Arial"/>
          <w:smallCaps/>
          <w:sz w:val="24"/>
        </w:rPr>
        <w:t>.-201</w:t>
      </w:r>
      <w:r w:rsidR="00397925">
        <w:rPr>
          <w:rFonts w:ascii="Arial" w:hAnsi="Arial" w:cs="Arial"/>
          <w:smallCaps/>
          <w:sz w:val="24"/>
        </w:rPr>
        <w:t xml:space="preserve">7. </w:t>
      </w:r>
      <w:r w:rsidR="00397925">
        <w:rPr>
          <w:rFonts w:ascii="Arial" w:hAnsi="Arial" w:cs="Arial"/>
          <w:color w:val="000000"/>
          <w:sz w:val="24"/>
          <w:szCs w:val="24"/>
        </w:rPr>
        <w:t xml:space="preserve">godine za proračunske korisnike Upravnog odjela za financije, turizam i gospodarstvo Grada Crikvenice </w:t>
      </w:r>
      <w:r w:rsidR="00397925">
        <w:rPr>
          <w:rFonts w:ascii="Arial" w:hAnsi="Arial" w:cs="Arial"/>
        </w:rPr>
        <w:t>klasa:400-06/14-01/13</w:t>
      </w:r>
      <w:r w:rsidR="00397925" w:rsidRPr="00097685">
        <w:rPr>
          <w:rFonts w:ascii="Arial" w:hAnsi="Arial" w:cs="Arial"/>
        </w:rPr>
        <w:t xml:space="preserve">ur. Broj: </w:t>
      </w:r>
      <w:r w:rsidR="00397925">
        <w:rPr>
          <w:rFonts w:ascii="Arial" w:hAnsi="Arial" w:cs="Arial"/>
        </w:rPr>
        <w:t xml:space="preserve">2107/01-05/2-14-1 od </w:t>
      </w:r>
      <w:r w:rsidR="00397925">
        <w:rPr>
          <w:rFonts w:ascii="Arial" w:hAnsi="Arial" w:cs="Arial"/>
          <w:smallCaps/>
        </w:rPr>
        <w:t>27</w:t>
      </w:r>
      <w:r w:rsidR="00397925" w:rsidRPr="00991069">
        <w:rPr>
          <w:rFonts w:ascii="Arial" w:hAnsi="Arial" w:cs="Arial"/>
          <w:smallCaps/>
        </w:rPr>
        <w:t>.</w:t>
      </w:r>
      <w:r w:rsidR="00397925">
        <w:rPr>
          <w:rFonts w:ascii="Arial" w:hAnsi="Arial" w:cs="Arial"/>
          <w:color w:val="000000"/>
          <w:sz w:val="24"/>
          <w:szCs w:val="24"/>
        </w:rPr>
        <w:t xml:space="preserve">listopada </w:t>
      </w:r>
      <w:r w:rsidR="00397925">
        <w:rPr>
          <w:rFonts w:ascii="Arial" w:hAnsi="Arial" w:cs="Arial"/>
          <w:smallCaps/>
        </w:rPr>
        <w:t xml:space="preserve">2014. </w:t>
      </w:r>
      <w:r w:rsidR="00397925">
        <w:rPr>
          <w:rFonts w:ascii="Arial" w:hAnsi="Arial" w:cs="Arial"/>
          <w:color w:val="000000"/>
          <w:sz w:val="24"/>
          <w:szCs w:val="24"/>
        </w:rPr>
        <w:t>Godine.</w:t>
      </w:r>
    </w:p>
    <w:p w:rsidR="00397925" w:rsidRPr="00B14F5B" w:rsidRDefault="00397925" w:rsidP="0039792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14F5B">
        <w:rPr>
          <w:rFonts w:ascii="Arial" w:hAnsi="Arial" w:cs="Arial"/>
        </w:rPr>
        <w:tab/>
      </w:r>
      <w:r w:rsidRPr="00B14F5B">
        <w:rPr>
          <w:rFonts w:ascii="Arial" w:hAnsi="Arial" w:cs="Arial"/>
        </w:rPr>
        <w:tab/>
      </w:r>
      <w:r w:rsidRPr="00B14F5B">
        <w:rPr>
          <w:rFonts w:ascii="Arial" w:hAnsi="Arial" w:cs="Arial"/>
        </w:rPr>
        <w:tab/>
      </w:r>
      <w:r w:rsidRPr="00B14F5B">
        <w:rPr>
          <w:rFonts w:ascii="Arial" w:hAnsi="Arial" w:cs="Arial"/>
        </w:rPr>
        <w:tab/>
      </w:r>
      <w:r w:rsidRPr="00B14F5B">
        <w:rPr>
          <w:rFonts w:ascii="Arial" w:hAnsi="Arial" w:cs="Arial"/>
        </w:rPr>
        <w:tab/>
      </w:r>
      <w:r w:rsidRPr="00B14F5B">
        <w:rPr>
          <w:rFonts w:ascii="Arial" w:hAnsi="Arial" w:cs="Arial"/>
        </w:rPr>
        <w:tab/>
      </w:r>
      <w:r w:rsidRPr="00B14F5B">
        <w:rPr>
          <w:rFonts w:ascii="Arial" w:hAnsi="Arial" w:cs="Arial"/>
        </w:rPr>
        <w:tab/>
      </w:r>
    </w:p>
    <w:p w:rsidR="007C58E9" w:rsidRDefault="006F589A" w:rsidP="00397925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Preostali dio </w:t>
      </w:r>
      <w:r w:rsidR="003E3009">
        <w:rPr>
          <w:rFonts w:ascii="Arial" w:hAnsi="Arial" w:cs="Arial"/>
          <w:sz w:val="24"/>
          <w:szCs w:val="24"/>
        </w:rPr>
        <w:t>temelji se na odredbama Kolektivnog ugovora za radnike u Javnoj vatroga</w:t>
      </w:r>
      <w:r w:rsidR="0095109C">
        <w:rPr>
          <w:rFonts w:ascii="Arial" w:hAnsi="Arial" w:cs="Arial"/>
          <w:sz w:val="24"/>
          <w:szCs w:val="24"/>
        </w:rPr>
        <w:t>snoj postrojbi Grada Crikvenice teminimalnog tekućeg poslovanja ustanove,upotpunjavanjem potreba održavanja objekta, opreme i prijevoznih sredstava</w:t>
      </w:r>
      <w:r w:rsidR="00397925">
        <w:rPr>
          <w:rFonts w:ascii="Arial" w:hAnsi="Arial" w:cs="Arial"/>
          <w:sz w:val="24"/>
          <w:szCs w:val="24"/>
        </w:rPr>
        <w:t>.</w:t>
      </w:r>
    </w:p>
    <w:p w:rsidR="007C58E9" w:rsidRDefault="00BC1592" w:rsidP="00052E8E">
      <w:pPr>
        <w:pStyle w:val="ListParagraph1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Aktivnost Sezonska djelatnost vatrogastva</w:t>
      </w:r>
      <w:r w:rsidR="0095109C">
        <w:rPr>
          <w:rFonts w:ascii="Arial" w:hAnsi="Arial" w:cs="Arial"/>
          <w:sz w:val="24"/>
          <w:szCs w:val="24"/>
        </w:rPr>
        <w:t xml:space="preserve"> (z</w:t>
      </w:r>
      <w:r w:rsidR="003E3009">
        <w:rPr>
          <w:rFonts w:ascii="Arial" w:hAnsi="Arial" w:cs="Arial"/>
          <w:sz w:val="24"/>
          <w:szCs w:val="24"/>
        </w:rPr>
        <w:t>apošljavanje 4 sezonska vatrogasca</w:t>
      </w:r>
      <w:r w:rsidR="0095109C">
        <w:rPr>
          <w:rFonts w:ascii="Arial" w:hAnsi="Arial" w:cs="Arial"/>
          <w:sz w:val="24"/>
          <w:szCs w:val="24"/>
        </w:rPr>
        <w:t>)</w:t>
      </w:r>
      <w:r w:rsidR="003E3009" w:rsidRPr="005658F9">
        <w:rPr>
          <w:rFonts w:ascii="Arial" w:hAnsi="Arial" w:cs="Arial"/>
          <w:sz w:val="24"/>
          <w:szCs w:val="24"/>
        </w:rPr>
        <w:t>temelj</w:t>
      </w:r>
      <w:r w:rsidR="006327DE" w:rsidRPr="005658F9">
        <w:rPr>
          <w:rFonts w:ascii="Arial" w:hAnsi="Arial" w:cs="Arial"/>
          <w:sz w:val="24"/>
          <w:szCs w:val="24"/>
        </w:rPr>
        <w:t>i</w:t>
      </w:r>
      <w:r w:rsidR="003E3009" w:rsidRPr="005658F9">
        <w:rPr>
          <w:rFonts w:ascii="Arial" w:hAnsi="Arial" w:cs="Arial"/>
          <w:sz w:val="24"/>
          <w:szCs w:val="24"/>
        </w:rPr>
        <w:t xml:space="preserve"> se</w:t>
      </w:r>
      <w:r w:rsidR="003E3009">
        <w:rPr>
          <w:rFonts w:ascii="Arial" w:hAnsi="Arial" w:cs="Arial"/>
          <w:sz w:val="24"/>
          <w:szCs w:val="24"/>
        </w:rPr>
        <w:t xml:space="preserve"> na Programu aktivnosti u provedbi posebnih mjera zaštite od požara od interesa za Republiku Hrvatsku.</w:t>
      </w:r>
    </w:p>
    <w:p w:rsidR="007C58E9" w:rsidRPr="00377227" w:rsidRDefault="007C58E9">
      <w:pPr>
        <w:pStyle w:val="ListParagraph1"/>
        <w:spacing w:line="360" w:lineRule="auto"/>
        <w:ind w:left="176"/>
        <w:jc w:val="both"/>
        <w:rPr>
          <w:rFonts w:ascii="Arial" w:hAnsi="Arial" w:cs="Arial"/>
          <w:b/>
          <w:sz w:val="12"/>
          <w:szCs w:val="12"/>
        </w:rPr>
      </w:pPr>
    </w:p>
    <w:p w:rsidR="007C58E9" w:rsidRDefault="003E300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Ciljevi programa</w:t>
      </w:r>
    </w:p>
    <w:p w:rsidR="007C58E9" w:rsidRPr="00377227" w:rsidRDefault="007C58E9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:rsidR="006327DE" w:rsidRDefault="003E3009" w:rsidP="006327DE">
      <w:pPr>
        <w:pStyle w:val="ListParagraph1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Održavanje </w:t>
      </w:r>
      <w:r w:rsidR="00BC1592">
        <w:rPr>
          <w:rFonts w:ascii="Arial" w:hAnsi="Arial" w:cs="Arial"/>
          <w:sz w:val="24"/>
          <w:szCs w:val="24"/>
        </w:rPr>
        <w:t xml:space="preserve">obveza iz kolektivnog ugovora </w:t>
      </w:r>
      <w:r>
        <w:rPr>
          <w:rFonts w:ascii="Arial" w:hAnsi="Arial" w:cs="Arial"/>
          <w:sz w:val="24"/>
          <w:szCs w:val="24"/>
        </w:rPr>
        <w:t xml:space="preserve">zaposlenika te minimalnog tekućeg poslovanja ustanove. </w:t>
      </w:r>
    </w:p>
    <w:p w:rsidR="007C58E9" w:rsidRDefault="003E3009" w:rsidP="006327DE">
      <w:pPr>
        <w:pStyle w:val="ListParagraph1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Održavanje objekta, opreme i prijevoznih sredstava na prihvatljivom nivou operativne učinkovitosti. </w:t>
      </w:r>
    </w:p>
    <w:p w:rsidR="007C58E9" w:rsidRDefault="003E3009" w:rsidP="006327DE">
      <w:pPr>
        <w:pStyle w:val="ListParagraph1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Podizanje operativne sposobnosti postrojbe tijekom ljetne požarne sezone (4 sezonska vatrogasca).</w:t>
      </w:r>
    </w:p>
    <w:p w:rsidR="007C58E9" w:rsidRDefault="007C58E9">
      <w:pPr>
        <w:spacing w:line="100" w:lineRule="atLeast"/>
        <w:jc w:val="both"/>
        <w:rPr>
          <w:rFonts w:ascii="Arial" w:hAnsi="Arial" w:cs="Arial"/>
          <w:sz w:val="24"/>
          <w:szCs w:val="24"/>
        </w:rPr>
      </w:pPr>
    </w:p>
    <w:p w:rsidR="007C58E9" w:rsidRDefault="003E300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Izvori financiranja</w:t>
      </w:r>
    </w:p>
    <w:p w:rsidR="007C58E9" w:rsidRDefault="007C58E9">
      <w:pPr>
        <w:spacing w:line="100" w:lineRule="atLeast"/>
        <w:jc w:val="both"/>
      </w:pPr>
    </w:p>
    <w:tbl>
      <w:tblPr>
        <w:tblW w:w="9953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5086"/>
        <w:gridCol w:w="1181"/>
        <w:gridCol w:w="1276"/>
        <w:gridCol w:w="1276"/>
        <w:gridCol w:w="1134"/>
      </w:tblGrid>
      <w:tr w:rsidR="00944FF5" w:rsidTr="00944FF5">
        <w:trPr>
          <w:trHeight w:val="288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bottom"/>
          </w:tcPr>
          <w:p w:rsidR="00944FF5" w:rsidRDefault="00944FF5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VRSTA RASHODA / IZDATAKA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ind w:left="-61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 izmjena plana 2014.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0C0C0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ind w:left="-61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0C0C0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ind w:left="-61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944FF5" w:rsidRDefault="00944FF5" w:rsidP="00944FF5">
            <w:pPr>
              <w:snapToGrid w:val="0"/>
              <w:spacing w:line="100" w:lineRule="atLeast"/>
              <w:ind w:left="-61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2017.</w:t>
            </w:r>
          </w:p>
        </w:tc>
      </w:tr>
      <w:tr w:rsidR="00944FF5" w:rsidTr="00944FF5">
        <w:trPr>
          <w:trHeight w:val="288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bottom"/>
          </w:tcPr>
          <w:p w:rsidR="00944FF5" w:rsidRDefault="00944FF5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Program H41 03 PROGRAM ZAŠTITE OD POŽARA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4FF5" w:rsidRDefault="00944FF5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3.381.721,00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4FF5" w:rsidRDefault="00944FF5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3.164.666,00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4FF5" w:rsidRDefault="00944FF5" w:rsidP="0032371F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</w:t>
            </w:r>
            <w:r w:rsidR="001B5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3237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  <w:r w:rsidR="00A865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</w:t>
            </w:r>
            <w:r w:rsidR="003237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079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4FF5" w:rsidRDefault="00944FF5" w:rsidP="0032371F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</w:t>
            </w:r>
            <w:r w:rsidR="0032371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384.609</w:t>
            </w:r>
            <w:r w:rsidR="001B5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</w:tr>
      <w:tr w:rsidR="00944FF5" w:rsidTr="00944FF5">
        <w:trPr>
          <w:trHeight w:val="288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bottom"/>
          </w:tcPr>
          <w:p w:rsidR="00944FF5" w:rsidRDefault="00944FF5" w:rsidP="00A56B69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Aktivnost A410301 REDOVNA DJELATNOST JVP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4FF5" w:rsidRDefault="00944FF5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3.254.286,00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4FF5" w:rsidRDefault="00944FF5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3.044.106,00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4FF5" w:rsidRDefault="00944FF5" w:rsidP="00A865AC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</w:t>
            </w:r>
            <w:r w:rsidR="00A865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134.909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4FF5" w:rsidRDefault="00944FF5" w:rsidP="00A865AC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</w:t>
            </w:r>
            <w:r w:rsidR="00A865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262.849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,00</w:t>
            </w:r>
          </w:p>
        </w:tc>
      </w:tr>
      <w:tr w:rsidR="00944FF5" w:rsidTr="00944FF5">
        <w:trPr>
          <w:trHeight w:val="288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44FF5" w:rsidRDefault="00944FF5" w:rsidP="00587C96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Izvor  OSTALI PRIHODI I PRIMICI GRADA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FF5" w:rsidRDefault="00944FF5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FF5" w:rsidRDefault="00944FF5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FF5" w:rsidRDefault="00944FF5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FF5" w:rsidRDefault="00944FF5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944FF5" w:rsidTr="00944FF5">
        <w:trPr>
          <w:trHeight w:val="288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44FF5" w:rsidRDefault="00944FF5" w:rsidP="008F3E66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Izvor  PRIHODI ZA DECENTRALIZIRANE FUNKCIJE - VATROGASTVO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FF5" w:rsidRDefault="00944FF5" w:rsidP="00064D9B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2.032.891,00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FF5" w:rsidRDefault="00944FF5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2.032.891,00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FF5" w:rsidRDefault="00944FF5" w:rsidP="001B5409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</w:t>
            </w:r>
            <w:r w:rsidR="001B5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110.889,00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FF5" w:rsidRDefault="00944FF5" w:rsidP="001B5409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</w:t>
            </w:r>
            <w:r w:rsidR="001B5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225.589,00</w:t>
            </w:r>
          </w:p>
        </w:tc>
      </w:tr>
      <w:tr w:rsidR="00944FF5" w:rsidTr="00944FF5">
        <w:trPr>
          <w:trHeight w:val="288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44FF5" w:rsidRDefault="00944FF5" w:rsidP="008F3E66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 xml:space="preserve">Izvor  KOMUNALNA NAKNADA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FF5" w:rsidRDefault="00944FF5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1.071.230,00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FF5" w:rsidRDefault="00944FF5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861.050,00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FF5" w:rsidRDefault="00944FF5" w:rsidP="001B5409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  <w:r w:rsidR="001B5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77.320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FF5" w:rsidRDefault="00944FF5" w:rsidP="001B5409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  <w:r w:rsidR="001B5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0.560,00</w:t>
            </w:r>
          </w:p>
        </w:tc>
      </w:tr>
      <w:tr w:rsidR="00176754" w:rsidTr="00944FF5">
        <w:trPr>
          <w:trHeight w:val="288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176754" w:rsidRDefault="00176754" w:rsidP="008F3E66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Izvor  TEKUĆE POMOĆI IZ ŽUPANIJSKOG PRORAČUNA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76754" w:rsidTr="00944FF5">
        <w:trPr>
          <w:trHeight w:val="288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176754" w:rsidRDefault="00176754" w:rsidP="00951C9A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Izvor  TEKUĆE POMOĆI IZ OPĆINSKOG PRORAČUNA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150.165,00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76754" w:rsidTr="00944FF5">
        <w:trPr>
          <w:trHeight w:val="288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176754" w:rsidRDefault="00176754" w:rsidP="00951C9A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 xml:space="preserve">Izvor  TEKUĆE POMOĆI PRORAČUNSKIM KORISNICIMA IZ </w:t>
            </w:r>
          </w:p>
          <w:p w:rsidR="00176754" w:rsidRDefault="00176754" w:rsidP="00951C9A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 xml:space="preserve">           PRORAČUNA KOJI IM NIJE NADLEŽAN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150.165,00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146.700,00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146.700,00</w:t>
            </w:r>
          </w:p>
        </w:tc>
      </w:tr>
      <w:tr w:rsidR="00176754" w:rsidTr="00944FF5">
        <w:trPr>
          <w:trHeight w:val="288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bottom"/>
          </w:tcPr>
          <w:p w:rsidR="00176754" w:rsidRDefault="00176754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Aktivnost A410303 SEZONSKA DJELATNOST VATROGASTVA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6754" w:rsidRDefault="00176754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127.435,00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6754" w:rsidRDefault="00176754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120.560,00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6754" w:rsidRDefault="00176754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121.170,00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6754" w:rsidRDefault="00176754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121.760,00</w:t>
            </w:r>
          </w:p>
        </w:tc>
      </w:tr>
      <w:tr w:rsidR="00176754" w:rsidTr="00944FF5">
        <w:trPr>
          <w:trHeight w:val="288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176754" w:rsidRDefault="00176754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Izvor  KOMUNALNA NAKNADA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61.100,00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60.280,00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60.585,00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6754" w:rsidRDefault="00176754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60.880,00</w:t>
            </w:r>
          </w:p>
        </w:tc>
      </w:tr>
      <w:tr w:rsidR="00377227" w:rsidTr="00377227">
        <w:trPr>
          <w:trHeight w:val="288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377227" w:rsidRDefault="00377227" w:rsidP="00951C9A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Izvor  TEKUĆE POMOĆI IZ ŽUPANIJSKOG PRORAČUNA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227" w:rsidRDefault="00377227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227" w:rsidRDefault="00377227" w:rsidP="00377227">
            <w:pPr>
              <w:jc w:val="right"/>
            </w:pPr>
            <w:r w:rsidRPr="004B568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227" w:rsidRDefault="00377227" w:rsidP="00377227">
            <w:pPr>
              <w:jc w:val="right"/>
            </w:pPr>
            <w:r w:rsidRPr="004B568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227" w:rsidRDefault="00377227" w:rsidP="00377227">
            <w:pPr>
              <w:jc w:val="right"/>
            </w:pPr>
            <w:r w:rsidRPr="004B568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377227" w:rsidTr="00377227">
        <w:trPr>
          <w:trHeight w:val="288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377227" w:rsidRDefault="00377227" w:rsidP="00951C9A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Izvor  TEKUĆE POMOĆI IZ OPĆINSKOG PRORAČUNA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227" w:rsidRDefault="00377227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18.335,00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227" w:rsidRDefault="00377227" w:rsidP="00377227">
            <w:pPr>
              <w:jc w:val="right"/>
            </w:pPr>
            <w:r w:rsidRPr="004B568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227" w:rsidRDefault="00377227" w:rsidP="00377227">
            <w:pPr>
              <w:jc w:val="right"/>
            </w:pPr>
            <w:r w:rsidRPr="004B568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227" w:rsidRDefault="00377227" w:rsidP="00377227">
            <w:pPr>
              <w:jc w:val="right"/>
            </w:pPr>
            <w:r w:rsidRPr="004B568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377227" w:rsidTr="00944FF5">
        <w:trPr>
          <w:trHeight w:val="288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377227" w:rsidRDefault="00377227" w:rsidP="00951C9A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 xml:space="preserve">Izvor  TEKUĆE POMOĆI PRORAČUNSKIM KORISNICIMA IZ </w:t>
            </w:r>
          </w:p>
          <w:p w:rsidR="00377227" w:rsidRDefault="00377227" w:rsidP="00951C9A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 xml:space="preserve">           PRORAČUNA KOJI IM NIJE NADLEŽAN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227" w:rsidRDefault="00377227" w:rsidP="00944FF5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227" w:rsidRDefault="00377227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60.280,00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227" w:rsidRDefault="00377227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60.585,00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7227" w:rsidRDefault="00377227" w:rsidP="00951C9A">
            <w:pPr>
              <w:ind w:left="-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60.880,00</w:t>
            </w:r>
          </w:p>
        </w:tc>
      </w:tr>
    </w:tbl>
    <w:p w:rsidR="005658F9" w:rsidRDefault="003E3009" w:rsidP="007A25FE">
      <w:pPr>
        <w:spacing w:line="360" w:lineRule="auto"/>
        <w:ind w:firstLine="284"/>
        <w:jc w:val="both"/>
        <w:rPr>
          <w:rFonts w:ascii="Arial" w:hAnsi="Arial" w:cs="Arial"/>
          <w:dstrike/>
          <w:kern w:val="24"/>
          <w:sz w:val="24"/>
          <w:szCs w:val="24"/>
        </w:rPr>
      </w:pPr>
      <w:r w:rsidRPr="000329F1">
        <w:rPr>
          <w:rFonts w:ascii="Arial" w:hAnsi="Arial" w:cs="Arial"/>
          <w:sz w:val="24"/>
          <w:szCs w:val="24"/>
        </w:rPr>
        <w:lastRenderedPageBreak/>
        <w:t xml:space="preserve">Izvor </w:t>
      </w:r>
      <w:r w:rsidRPr="000329F1">
        <w:rPr>
          <w:rFonts w:ascii="Arial" w:hAnsi="Arial" w:cs="Arial"/>
          <w:i/>
          <w:sz w:val="24"/>
          <w:szCs w:val="24"/>
        </w:rPr>
        <w:t>Pomoći za proračunske korisnike</w:t>
      </w:r>
      <w:r w:rsidRPr="000329F1">
        <w:rPr>
          <w:rFonts w:ascii="Arial" w:hAnsi="Arial" w:cs="Arial"/>
          <w:sz w:val="24"/>
          <w:szCs w:val="24"/>
        </w:rPr>
        <w:t xml:space="preserve"> sastoj</w:t>
      </w:r>
      <w:r w:rsidR="006327DE" w:rsidRPr="000329F1">
        <w:rPr>
          <w:rFonts w:ascii="Arial" w:hAnsi="Arial" w:cs="Arial"/>
          <w:sz w:val="24"/>
          <w:szCs w:val="24"/>
        </w:rPr>
        <w:t>i</w:t>
      </w:r>
      <w:r w:rsidRPr="000329F1">
        <w:rPr>
          <w:rFonts w:ascii="Arial" w:hAnsi="Arial" w:cs="Arial"/>
          <w:sz w:val="24"/>
          <w:szCs w:val="24"/>
        </w:rPr>
        <w:t xml:space="preserve"> se od </w:t>
      </w:r>
      <w:r w:rsidR="00E315C8" w:rsidRPr="000329F1">
        <w:rPr>
          <w:rFonts w:ascii="Arial" w:hAnsi="Arial" w:cs="Arial"/>
          <w:sz w:val="24"/>
          <w:szCs w:val="24"/>
        </w:rPr>
        <w:t xml:space="preserve">tekućih </w:t>
      </w:r>
      <w:r w:rsidRPr="000329F1">
        <w:rPr>
          <w:rFonts w:ascii="Arial" w:hAnsi="Arial" w:cs="Arial"/>
          <w:sz w:val="24"/>
          <w:szCs w:val="24"/>
        </w:rPr>
        <w:t xml:space="preserve">pomoći </w:t>
      </w:r>
      <w:r w:rsidR="00E315C8" w:rsidRPr="000329F1">
        <w:rPr>
          <w:rFonts w:ascii="Arial" w:hAnsi="Arial" w:cs="Arial"/>
          <w:sz w:val="24"/>
          <w:szCs w:val="24"/>
        </w:rPr>
        <w:t xml:space="preserve">proračunskim korisnicima </w:t>
      </w:r>
      <w:r w:rsidRPr="000329F1">
        <w:rPr>
          <w:rFonts w:ascii="Arial" w:hAnsi="Arial" w:cs="Arial"/>
          <w:sz w:val="24"/>
          <w:szCs w:val="24"/>
        </w:rPr>
        <w:t>iz</w:t>
      </w:r>
      <w:r w:rsidR="006327DE" w:rsidRPr="000329F1">
        <w:rPr>
          <w:rFonts w:ascii="Arial" w:hAnsi="Arial" w:cs="Arial"/>
          <w:sz w:val="24"/>
          <w:szCs w:val="24"/>
        </w:rPr>
        <w:t xml:space="preserve"> proračuna</w:t>
      </w:r>
      <w:r w:rsidR="00E315C8" w:rsidRPr="000329F1">
        <w:rPr>
          <w:rFonts w:ascii="Arial" w:hAnsi="Arial" w:cs="Arial"/>
          <w:sz w:val="24"/>
          <w:szCs w:val="24"/>
        </w:rPr>
        <w:t xml:space="preserve"> koji im nije nadležan</w:t>
      </w:r>
      <w:r w:rsidR="006327DE" w:rsidRPr="000329F1">
        <w:rPr>
          <w:rFonts w:ascii="Arial" w:hAnsi="Arial" w:cs="Arial"/>
          <w:sz w:val="24"/>
          <w:szCs w:val="24"/>
        </w:rPr>
        <w:t>, odnosno od pomoći iz</w:t>
      </w:r>
      <w:r w:rsidRPr="000329F1">
        <w:rPr>
          <w:rFonts w:ascii="Arial" w:hAnsi="Arial" w:cs="Arial"/>
          <w:sz w:val="24"/>
          <w:szCs w:val="24"/>
        </w:rPr>
        <w:t xml:space="preserve"> općinskog proračuna </w:t>
      </w:r>
      <w:r w:rsidR="006327DE" w:rsidRPr="000329F1">
        <w:rPr>
          <w:rFonts w:ascii="Arial" w:hAnsi="Arial" w:cs="Arial"/>
          <w:sz w:val="24"/>
          <w:szCs w:val="24"/>
        </w:rPr>
        <w:t>V</w:t>
      </w:r>
      <w:r w:rsidRPr="000329F1">
        <w:rPr>
          <w:rFonts w:ascii="Arial" w:hAnsi="Arial" w:cs="Arial"/>
          <w:sz w:val="24"/>
          <w:szCs w:val="24"/>
        </w:rPr>
        <w:t>inodolsk</w:t>
      </w:r>
      <w:r w:rsidR="006327DE" w:rsidRPr="000329F1">
        <w:rPr>
          <w:rFonts w:ascii="Arial" w:hAnsi="Arial" w:cs="Arial"/>
          <w:sz w:val="24"/>
          <w:szCs w:val="24"/>
        </w:rPr>
        <w:t>e</w:t>
      </w:r>
      <w:r w:rsidRPr="000329F1">
        <w:rPr>
          <w:rFonts w:ascii="Arial" w:hAnsi="Arial" w:cs="Arial"/>
          <w:sz w:val="24"/>
          <w:szCs w:val="24"/>
        </w:rPr>
        <w:t xml:space="preserve"> općin</w:t>
      </w:r>
      <w:r w:rsidR="006327DE" w:rsidRPr="000329F1">
        <w:rPr>
          <w:rFonts w:ascii="Arial" w:hAnsi="Arial" w:cs="Arial"/>
          <w:sz w:val="24"/>
          <w:szCs w:val="24"/>
        </w:rPr>
        <w:t>e</w:t>
      </w:r>
      <w:r w:rsidRPr="000329F1">
        <w:rPr>
          <w:rFonts w:ascii="Arial" w:hAnsi="Arial" w:cs="Arial"/>
          <w:sz w:val="24"/>
          <w:szCs w:val="24"/>
        </w:rPr>
        <w:t xml:space="preserve"> temeljem ugovora o pružanju usluga</w:t>
      </w:r>
      <w:r w:rsidR="006327DE" w:rsidRPr="000329F1">
        <w:rPr>
          <w:rFonts w:ascii="Arial" w:hAnsi="Arial" w:cs="Arial"/>
          <w:sz w:val="24"/>
          <w:szCs w:val="24"/>
        </w:rPr>
        <w:t xml:space="preserve"> i</w:t>
      </w:r>
      <w:r w:rsidRPr="000329F1">
        <w:rPr>
          <w:rFonts w:ascii="Arial" w:hAnsi="Arial" w:cs="Arial"/>
          <w:sz w:val="24"/>
          <w:szCs w:val="24"/>
        </w:rPr>
        <w:t xml:space="preserve"> pomoći iz županijskog proračuna za djelomično financiranje </w:t>
      </w:r>
      <w:r w:rsidR="007A25FE" w:rsidRPr="000329F1">
        <w:rPr>
          <w:rFonts w:ascii="Arial" w:hAnsi="Arial" w:cs="Arial"/>
          <w:sz w:val="24"/>
          <w:szCs w:val="24"/>
        </w:rPr>
        <w:t>sezonske djelatnosti vatrogastva</w:t>
      </w:r>
      <w:r w:rsidR="006327DE" w:rsidRPr="000329F1">
        <w:rPr>
          <w:rFonts w:ascii="Arial" w:hAnsi="Arial" w:cs="Arial"/>
          <w:sz w:val="24"/>
          <w:szCs w:val="24"/>
        </w:rPr>
        <w:t>.</w:t>
      </w:r>
    </w:p>
    <w:p w:rsidR="007C58E9" w:rsidRDefault="003E3009" w:rsidP="007A25FE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Ugovor o pružanju usluga sa Vinodolskom općinom potpisuje se svake godine te je stalan izvor pomoći. Pomoć iz županijskog proračuna za djelomično financiranje sezonske vatrogasne službe ovisi o Programu vlade RH te je prethodnih godina predstavljao stabilan izvor. </w:t>
      </w:r>
    </w:p>
    <w:p w:rsidR="00377227" w:rsidRPr="00E315C8" w:rsidRDefault="00377227" w:rsidP="007A25FE">
      <w:pPr>
        <w:spacing w:line="360" w:lineRule="auto"/>
        <w:ind w:firstLine="284"/>
        <w:jc w:val="both"/>
        <w:rPr>
          <w:rFonts w:ascii="Arial" w:hAnsi="Arial" w:cs="Arial"/>
          <w:dstrike/>
          <w:kern w:val="24"/>
          <w:sz w:val="24"/>
          <w:szCs w:val="24"/>
        </w:rPr>
      </w:pPr>
    </w:p>
    <w:p w:rsidR="007C58E9" w:rsidRDefault="003E300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Pokazatelji uspješnosti </w:t>
      </w:r>
    </w:p>
    <w:p w:rsidR="007C58E9" w:rsidRDefault="007C58E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</w:p>
    <w:p w:rsidR="007C58E9" w:rsidRDefault="003C337D" w:rsidP="007A25FE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E3009">
        <w:rPr>
          <w:rFonts w:ascii="Arial" w:hAnsi="Arial" w:cs="Arial"/>
          <w:sz w:val="24"/>
          <w:szCs w:val="24"/>
        </w:rPr>
        <w:t xml:space="preserve">odatnim zapošljavanjem sezonskih vatrogasaca učinkovitije je interveniranje na požarima otvorenog prostora, koji se uočavaju, gase i prate u ranoj fazi.  Za gašenje je potrebno koristiti manje resursa ( ljudstva i tehnike ). </w:t>
      </w:r>
    </w:p>
    <w:p w:rsidR="00093810" w:rsidRPr="007A25FE" w:rsidRDefault="00093810">
      <w:pPr>
        <w:spacing w:line="100" w:lineRule="atLeast"/>
        <w:jc w:val="both"/>
        <w:rPr>
          <w:rFonts w:ascii="Arial" w:hAnsi="Arial" w:cs="Arial"/>
          <w:b/>
          <w:sz w:val="16"/>
          <w:szCs w:val="16"/>
        </w:rPr>
      </w:pPr>
    </w:p>
    <w:p w:rsidR="007C58E9" w:rsidRDefault="003E300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Rizici</w:t>
      </w:r>
    </w:p>
    <w:p w:rsidR="007C58E9" w:rsidRDefault="007C58E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</w:p>
    <w:p w:rsidR="007C58E9" w:rsidRDefault="003E3009" w:rsidP="007A25FE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Povećanje rashoda zbog povećanog broja intervencija uzrokovanih vremenskim nepogodama ( visoke temperature, suša, olujno nevrijeme,...), gdje dolazi do prekomjernog korištenja ljudstva i tehnike.</w:t>
      </w:r>
    </w:p>
    <w:p w:rsidR="00093810" w:rsidRDefault="00093810" w:rsidP="007A25FE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Kod rashoda za zaposlene rizik za izvršenje plana predstavljaju mogu</w:t>
      </w:r>
      <w:r w:rsidR="007A25FE">
        <w:rPr>
          <w:rFonts w:ascii="Arial" w:hAnsi="Arial" w:cs="Arial"/>
          <w:sz w:val="24"/>
          <w:szCs w:val="24"/>
        </w:rPr>
        <w:t>će izmjene vezane za staž s uveć</w:t>
      </w:r>
      <w:r>
        <w:rPr>
          <w:rFonts w:ascii="Arial" w:hAnsi="Arial" w:cs="Arial"/>
          <w:sz w:val="24"/>
          <w:szCs w:val="24"/>
        </w:rPr>
        <w:t>anim trajanjem te odlazak djelatnika u mirovinu.</w:t>
      </w:r>
    </w:p>
    <w:p w:rsidR="00093810" w:rsidRPr="007A25FE" w:rsidRDefault="00093810" w:rsidP="00052E8E">
      <w:pPr>
        <w:spacing w:line="36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:rsidR="007C58E9" w:rsidRDefault="003E3009">
      <w:pPr>
        <w:spacing w:line="100" w:lineRule="atLeast"/>
        <w:jc w:val="both"/>
        <w:rPr>
          <w:rFonts w:eastAsia="Times New Roman" w:cs="Calibri"/>
          <w:b/>
          <w:bCs/>
          <w:color w:val="000000"/>
          <w:sz w:val="32"/>
          <w:szCs w:val="32"/>
        </w:rPr>
      </w:pPr>
      <w:r>
        <w:rPr>
          <w:rFonts w:eastAsia="Times New Roman" w:cs="Calibri"/>
          <w:b/>
          <w:bCs/>
          <w:color w:val="000000"/>
          <w:sz w:val="32"/>
          <w:szCs w:val="32"/>
        </w:rPr>
        <w:t>KAPITALNA ULAGANJA U VATROGASNU ZAŠTITU</w:t>
      </w:r>
    </w:p>
    <w:p w:rsidR="007C58E9" w:rsidRDefault="007C58E9">
      <w:pPr>
        <w:spacing w:line="100" w:lineRule="atLeast"/>
        <w:jc w:val="both"/>
        <w:rPr>
          <w:rFonts w:ascii="Arial" w:hAnsi="Arial" w:cs="Arial"/>
          <w:b/>
          <w:sz w:val="32"/>
          <w:szCs w:val="32"/>
        </w:rPr>
      </w:pPr>
    </w:p>
    <w:tbl>
      <w:tblPr>
        <w:tblW w:w="9512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4550"/>
        <w:gridCol w:w="1276"/>
        <w:gridCol w:w="1276"/>
        <w:gridCol w:w="1276"/>
        <w:gridCol w:w="1134"/>
      </w:tblGrid>
      <w:tr w:rsidR="003D0389" w:rsidTr="003D0389">
        <w:trPr>
          <w:trHeight w:val="300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3D0389" w:rsidRDefault="003D0389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PROGRAM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0389" w:rsidRDefault="003D0389" w:rsidP="00064D9B">
            <w:pPr>
              <w:snapToGrid w:val="0"/>
              <w:spacing w:line="100" w:lineRule="atLeast"/>
              <w:ind w:left="-61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 izmjena plana 2014.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3D0389" w:rsidRDefault="003D0389" w:rsidP="00587C96">
            <w:pPr>
              <w:snapToGrid w:val="0"/>
              <w:spacing w:line="100" w:lineRule="atLeast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3D0389" w:rsidRDefault="003D0389" w:rsidP="00587C96">
            <w:pPr>
              <w:snapToGrid w:val="0"/>
              <w:spacing w:line="100" w:lineRule="atLeast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3D0389" w:rsidRDefault="003D0389" w:rsidP="00587C96">
            <w:pPr>
              <w:snapToGrid w:val="0"/>
              <w:spacing w:line="100" w:lineRule="atLeast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2017.</w:t>
            </w:r>
          </w:p>
        </w:tc>
      </w:tr>
      <w:tr w:rsidR="003D0389" w:rsidTr="003D0389">
        <w:trPr>
          <w:trHeight w:val="300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:rsidR="003D0389" w:rsidRDefault="003D0389" w:rsidP="00587C96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Program Z18 01 </w:t>
            </w:r>
          </w:p>
          <w:p w:rsidR="003D0389" w:rsidRDefault="003D0389" w:rsidP="00587C96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ULAGANJA U OPREMU ZA VATROGASNU ZAŠTITU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0389" w:rsidRDefault="003D0389" w:rsidP="003D038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29.500,00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37.555,00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40.715,00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40.420,00</w:t>
            </w:r>
          </w:p>
        </w:tc>
      </w:tr>
    </w:tbl>
    <w:p w:rsidR="007C58E9" w:rsidRDefault="007C58E9">
      <w:pPr>
        <w:spacing w:line="100" w:lineRule="atLeast"/>
        <w:jc w:val="both"/>
      </w:pPr>
    </w:p>
    <w:p w:rsidR="007C58E9" w:rsidRPr="007A25FE" w:rsidRDefault="007C58E9">
      <w:pPr>
        <w:spacing w:line="100" w:lineRule="atLeast"/>
        <w:jc w:val="both"/>
        <w:rPr>
          <w:rFonts w:ascii="Arial" w:hAnsi="Arial" w:cs="Arial"/>
          <w:b/>
          <w:sz w:val="16"/>
          <w:szCs w:val="16"/>
        </w:rPr>
      </w:pPr>
    </w:p>
    <w:p w:rsidR="007C58E9" w:rsidRDefault="003E300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Opis programa</w:t>
      </w:r>
    </w:p>
    <w:p w:rsidR="007C58E9" w:rsidRDefault="007C58E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</w:p>
    <w:p w:rsidR="007C58E9" w:rsidRDefault="003E3009" w:rsidP="007A25FE">
      <w:pPr>
        <w:pStyle w:val="ListParagraph1"/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Ulaganja u opremu - zamjen</w:t>
      </w:r>
      <w:r w:rsidR="00093810">
        <w:rPr>
          <w:rFonts w:ascii="Arial" w:hAnsi="Arial" w:cs="Arial"/>
          <w:sz w:val="24"/>
          <w:szCs w:val="24"/>
        </w:rPr>
        <w:t>a dotrajale ili uništene opreme za održavanje</w:t>
      </w:r>
      <w:r>
        <w:rPr>
          <w:rFonts w:ascii="Arial" w:hAnsi="Arial" w:cs="Arial"/>
          <w:sz w:val="24"/>
          <w:szCs w:val="24"/>
        </w:rPr>
        <w:t xml:space="preserve"> operativne djelatnosti Postrojbe. </w:t>
      </w:r>
    </w:p>
    <w:p w:rsidR="007C58E9" w:rsidRPr="007A25FE" w:rsidRDefault="007C58E9">
      <w:pPr>
        <w:spacing w:line="100" w:lineRule="atLeast"/>
        <w:ind w:firstLine="723"/>
        <w:jc w:val="both"/>
        <w:rPr>
          <w:rFonts w:ascii="Arial" w:hAnsi="Arial" w:cs="Arial"/>
          <w:sz w:val="16"/>
          <w:szCs w:val="16"/>
        </w:rPr>
      </w:pPr>
    </w:p>
    <w:p w:rsidR="007C58E9" w:rsidRDefault="003E300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Zakonske i druge pravne osnove</w:t>
      </w:r>
    </w:p>
    <w:p w:rsidR="007C58E9" w:rsidRDefault="007C58E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</w:p>
    <w:p w:rsidR="007C58E9" w:rsidRDefault="003E3009" w:rsidP="007A25FE">
      <w:pPr>
        <w:pStyle w:val="ListParagraph1"/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Održavanje operativne učinkovitosti postrojbe na prihvatljivom nivou;  namjensko trošenje prihoda (pomoć,</w:t>
      </w:r>
      <w:r w:rsidR="00E05E16">
        <w:rPr>
          <w:rFonts w:ascii="Arial" w:hAnsi="Arial" w:cs="Arial"/>
          <w:sz w:val="24"/>
          <w:szCs w:val="24"/>
        </w:rPr>
        <w:t xml:space="preserve"> vlastiti prihodi,</w:t>
      </w:r>
      <w:r>
        <w:rPr>
          <w:rFonts w:ascii="Arial" w:hAnsi="Arial" w:cs="Arial"/>
          <w:sz w:val="24"/>
          <w:szCs w:val="24"/>
        </w:rPr>
        <w:t xml:space="preserve"> ...).</w:t>
      </w:r>
    </w:p>
    <w:p w:rsidR="007C58E9" w:rsidRPr="007A25FE" w:rsidRDefault="007C58E9">
      <w:pPr>
        <w:spacing w:line="100" w:lineRule="atLeast"/>
        <w:jc w:val="both"/>
        <w:rPr>
          <w:rFonts w:ascii="Arial" w:hAnsi="Arial" w:cs="Arial"/>
          <w:b/>
          <w:sz w:val="16"/>
          <w:szCs w:val="16"/>
        </w:rPr>
      </w:pPr>
    </w:p>
    <w:p w:rsidR="007C58E9" w:rsidRDefault="003E300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Ciljevi programa</w:t>
      </w:r>
    </w:p>
    <w:p w:rsidR="007C58E9" w:rsidRPr="007A25FE" w:rsidRDefault="007C58E9">
      <w:pPr>
        <w:spacing w:line="100" w:lineRule="atLeast"/>
        <w:jc w:val="both"/>
        <w:rPr>
          <w:rFonts w:ascii="Arial" w:hAnsi="Arial" w:cs="Arial"/>
          <w:sz w:val="16"/>
          <w:szCs w:val="16"/>
        </w:rPr>
      </w:pPr>
    </w:p>
    <w:p w:rsidR="007C58E9" w:rsidRDefault="003E3009" w:rsidP="007A25FE">
      <w:pPr>
        <w:pStyle w:val="ListParagraph1"/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Kontinuiranim obnavljanjem dotrajale ili uništene opreme održavanje operativne sposobnosti postrojbe;</w:t>
      </w:r>
    </w:p>
    <w:p w:rsidR="007C58E9" w:rsidRPr="007A25FE" w:rsidRDefault="007C58E9">
      <w:pPr>
        <w:spacing w:line="100" w:lineRule="atLeast"/>
        <w:ind w:firstLine="736"/>
        <w:jc w:val="both"/>
        <w:rPr>
          <w:rFonts w:ascii="Arial" w:hAnsi="Arial" w:cs="Arial"/>
          <w:b/>
          <w:sz w:val="16"/>
          <w:szCs w:val="16"/>
        </w:rPr>
      </w:pPr>
    </w:p>
    <w:p w:rsidR="007C58E9" w:rsidRDefault="003E300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Izvori financiranja</w:t>
      </w:r>
    </w:p>
    <w:p w:rsidR="007C58E9" w:rsidRDefault="007C58E9">
      <w:pPr>
        <w:spacing w:line="100" w:lineRule="atLeast"/>
        <w:jc w:val="both"/>
      </w:pPr>
    </w:p>
    <w:tbl>
      <w:tblPr>
        <w:tblW w:w="9528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4708"/>
        <w:gridCol w:w="1276"/>
        <w:gridCol w:w="1276"/>
        <w:gridCol w:w="1134"/>
        <w:gridCol w:w="1134"/>
      </w:tblGrid>
      <w:tr w:rsidR="003D0389" w:rsidTr="003D0389">
        <w:trPr>
          <w:trHeight w:val="288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bottom"/>
          </w:tcPr>
          <w:p w:rsidR="003D0389" w:rsidRDefault="003D0389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VRSTA RASHODA / IZDATAKA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3D0389" w:rsidRDefault="003D0389" w:rsidP="00064D9B">
            <w:pPr>
              <w:snapToGrid w:val="0"/>
              <w:spacing w:line="100" w:lineRule="atLeast"/>
              <w:ind w:left="-61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 izmjena plana 2014.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bottom"/>
          </w:tcPr>
          <w:p w:rsidR="003D0389" w:rsidRDefault="003D0389" w:rsidP="00587C96">
            <w:pPr>
              <w:snapToGrid w:val="0"/>
              <w:spacing w:line="100" w:lineRule="atLeast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bottom"/>
          </w:tcPr>
          <w:p w:rsidR="003D0389" w:rsidRDefault="003D0389" w:rsidP="00587C96">
            <w:pPr>
              <w:snapToGrid w:val="0"/>
              <w:spacing w:line="100" w:lineRule="atLeast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3D0389" w:rsidRDefault="003D0389" w:rsidP="00587C96">
            <w:pPr>
              <w:snapToGrid w:val="0"/>
              <w:spacing w:line="100" w:lineRule="atLeast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Plan 2017.</w:t>
            </w:r>
          </w:p>
        </w:tc>
      </w:tr>
      <w:tr w:rsidR="003D0389" w:rsidTr="003D0389">
        <w:trPr>
          <w:trHeight w:val="288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:rsidR="003D0389" w:rsidRDefault="003D0389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Program Z18 01 </w:t>
            </w:r>
          </w:p>
          <w:p w:rsidR="003D0389" w:rsidRDefault="003D0389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ULAGANJA U OPREMU ZA VATROGASNU ZAŠTITU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D0389" w:rsidRDefault="003D0389" w:rsidP="00064D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29.500,00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37.555,00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40.715,00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40.420,00</w:t>
            </w:r>
          </w:p>
        </w:tc>
      </w:tr>
      <w:tr w:rsidR="003D0389" w:rsidTr="003D0389">
        <w:trPr>
          <w:trHeight w:val="288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:rsidR="003D0389" w:rsidRDefault="003D0389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Kapitalni projekt K180101 </w:t>
            </w:r>
          </w:p>
          <w:p w:rsidR="003D0389" w:rsidRDefault="003D0389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ULAGANJA U OPREMU ZA VATROGASNU ZAŠTITU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D0389" w:rsidRDefault="003D0389" w:rsidP="00064D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29.500,00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37.555,00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40.715,00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40.420,00</w:t>
            </w:r>
          </w:p>
        </w:tc>
      </w:tr>
      <w:tr w:rsidR="003D0389" w:rsidTr="003D0389">
        <w:trPr>
          <w:trHeight w:val="288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D0389" w:rsidRDefault="003D0389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Izvor  VLASTITI PRIHODI PRORAČUNSKIH KORISNIKA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D0389" w:rsidRDefault="003D0389" w:rsidP="003D038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18.000,00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20.000,00</w:t>
            </w:r>
          </w:p>
        </w:tc>
      </w:tr>
      <w:tr w:rsidR="003D0389" w:rsidTr="003D0389">
        <w:trPr>
          <w:trHeight w:val="288"/>
        </w:trPr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D0389" w:rsidRDefault="003D0389" w:rsidP="00587C96">
            <w:pPr>
              <w:snapToGrid w:val="0"/>
              <w:spacing w:line="100" w:lineRule="atLeast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Izvor  POMOĆI ZA PRORAČUNSKE KORISNIKE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D0389" w:rsidRDefault="003D0389" w:rsidP="003D038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17.555,00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20.715,00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D0389" w:rsidRDefault="003D0389" w:rsidP="003C337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20.420,00</w:t>
            </w:r>
          </w:p>
        </w:tc>
      </w:tr>
    </w:tbl>
    <w:p w:rsidR="003C337D" w:rsidRDefault="003C337D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</w:p>
    <w:p w:rsidR="005658F9" w:rsidRPr="005658F9" w:rsidRDefault="005658F9" w:rsidP="005658F9">
      <w:pPr>
        <w:spacing w:line="360" w:lineRule="auto"/>
        <w:ind w:firstLine="284"/>
        <w:jc w:val="both"/>
        <w:rPr>
          <w:rFonts w:ascii="Arial" w:hAnsi="Arial" w:cs="Arial"/>
          <w:kern w:val="24"/>
          <w:sz w:val="24"/>
          <w:szCs w:val="24"/>
        </w:rPr>
      </w:pPr>
      <w:r>
        <w:rPr>
          <w:rFonts w:ascii="Arial" w:hAnsi="Arial" w:cs="Arial"/>
          <w:kern w:val="24"/>
          <w:sz w:val="24"/>
          <w:szCs w:val="24"/>
        </w:rPr>
        <w:t>Sredstva</w:t>
      </w:r>
      <w:r w:rsidRPr="005658F9">
        <w:rPr>
          <w:rFonts w:ascii="Arial" w:hAnsi="Arial" w:cs="Arial"/>
          <w:kern w:val="24"/>
          <w:sz w:val="24"/>
          <w:szCs w:val="24"/>
        </w:rPr>
        <w:t xml:space="preserve"> uprihodovana temeljem obavljanja vlastite djelatnosti ovisi o gospodarskim prilikama tj. o kvantitetu obavljenih poslova koji su naplatiti jer ne ulaze u kategoriju intervencija.</w:t>
      </w:r>
    </w:p>
    <w:p w:rsidR="00E315C8" w:rsidRDefault="00E315C8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</w:p>
    <w:p w:rsidR="007C58E9" w:rsidRDefault="003E300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Pokazatelji uspješnosti </w:t>
      </w:r>
    </w:p>
    <w:p w:rsidR="007C58E9" w:rsidRDefault="007C58E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</w:p>
    <w:p w:rsidR="007C58E9" w:rsidRDefault="00E315C8" w:rsidP="007A25FE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0329F1">
        <w:rPr>
          <w:rFonts w:ascii="Arial" w:hAnsi="Arial" w:cs="Arial"/>
          <w:sz w:val="24"/>
          <w:szCs w:val="24"/>
        </w:rPr>
        <w:t>Ulaganjem u opremu dobiva se na kvaliteti protupožarnog nadzora što rezultira s</w:t>
      </w:r>
      <w:r w:rsidR="003E3009" w:rsidRPr="000329F1">
        <w:rPr>
          <w:rFonts w:ascii="Arial" w:hAnsi="Arial" w:cs="Arial"/>
          <w:sz w:val="24"/>
          <w:szCs w:val="24"/>
        </w:rPr>
        <w:t>manjenje</w:t>
      </w:r>
      <w:r w:rsidR="003C337D" w:rsidRPr="000329F1">
        <w:rPr>
          <w:rFonts w:ascii="Arial" w:hAnsi="Arial" w:cs="Arial"/>
          <w:sz w:val="24"/>
          <w:szCs w:val="24"/>
        </w:rPr>
        <w:t>m</w:t>
      </w:r>
      <w:r w:rsidR="003E3009" w:rsidRPr="000329F1">
        <w:rPr>
          <w:rFonts w:ascii="Arial" w:hAnsi="Arial" w:cs="Arial"/>
          <w:sz w:val="24"/>
          <w:szCs w:val="24"/>
        </w:rPr>
        <w:t xml:space="preserve"> broja intervencija</w:t>
      </w:r>
      <w:r w:rsidRPr="000329F1">
        <w:rPr>
          <w:rFonts w:ascii="Arial" w:hAnsi="Arial" w:cs="Arial"/>
          <w:sz w:val="24"/>
          <w:szCs w:val="24"/>
        </w:rPr>
        <w:t>. Manjim brojem intervencija na terenu, vatrogasna oprema se manje koristi i samim time se spriječavaju</w:t>
      </w:r>
      <w:r w:rsidR="003E3009" w:rsidRPr="000329F1">
        <w:rPr>
          <w:rFonts w:ascii="Arial" w:hAnsi="Arial" w:cs="Arial"/>
          <w:sz w:val="24"/>
          <w:szCs w:val="24"/>
        </w:rPr>
        <w:t xml:space="preserve"> oštećenja na opremi </w:t>
      </w:r>
      <w:r w:rsidRPr="000329F1">
        <w:rPr>
          <w:rFonts w:ascii="Arial" w:hAnsi="Arial" w:cs="Arial"/>
          <w:sz w:val="24"/>
          <w:szCs w:val="24"/>
        </w:rPr>
        <w:t xml:space="preserve">što u konačnici rezultira </w:t>
      </w:r>
      <w:r w:rsidR="003E3009" w:rsidRPr="000329F1">
        <w:rPr>
          <w:rFonts w:ascii="Arial" w:hAnsi="Arial" w:cs="Arial"/>
          <w:sz w:val="24"/>
          <w:szCs w:val="24"/>
        </w:rPr>
        <w:t xml:space="preserve"> smanj</w:t>
      </w:r>
      <w:r w:rsidRPr="000329F1">
        <w:rPr>
          <w:rFonts w:ascii="Arial" w:hAnsi="Arial" w:cs="Arial"/>
          <w:sz w:val="24"/>
          <w:szCs w:val="24"/>
        </w:rPr>
        <w:t xml:space="preserve">enjem </w:t>
      </w:r>
      <w:r w:rsidR="003E3009" w:rsidRPr="000329F1">
        <w:rPr>
          <w:rFonts w:ascii="Arial" w:hAnsi="Arial" w:cs="Arial"/>
          <w:sz w:val="24"/>
          <w:szCs w:val="24"/>
        </w:rPr>
        <w:t xml:space="preserve"> rashod</w:t>
      </w:r>
      <w:r w:rsidRPr="000329F1">
        <w:rPr>
          <w:rFonts w:ascii="Arial" w:hAnsi="Arial" w:cs="Arial"/>
          <w:sz w:val="24"/>
          <w:szCs w:val="24"/>
        </w:rPr>
        <w:t>a</w:t>
      </w:r>
      <w:r w:rsidR="003E3009" w:rsidRPr="000329F1">
        <w:rPr>
          <w:rFonts w:ascii="Arial" w:hAnsi="Arial" w:cs="Arial"/>
          <w:sz w:val="24"/>
          <w:szCs w:val="24"/>
        </w:rPr>
        <w:t xml:space="preserve"> za nabavu </w:t>
      </w:r>
      <w:r w:rsidRPr="000329F1">
        <w:rPr>
          <w:rFonts w:ascii="Arial" w:hAnsi="Arial" w:cs="Arial"/>
          <w:sz w:val="24"/>
          <w:szCs w:val="24"/>
        </w:rPr>
        <w:t>nove opreme</w:t>
      </w:r>
      <w:r w:rsidR="003E3009" w:rsidRPr="000329F1">
        <w:rPr>
          <w:rFonts w:ascii="Arial" w:hAnsi="Arial" w:cs="Arial"/>
          <w:sz w:val="24"/>
          <w:szCs w:val="24"/>
        </w:rPr>
        <w:t>.</w:t>
      </w:r>
    </w:p>
    <w:p w:rsidR="00D809C7" w:rsidRDefault="00D809C7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</w:p>
    <w:p w:rsidR="007C58E9" w:rsidRPr="007475D9" w:rsidRDefault="003E3009">
      <w:pPr>
        <w:spacing w:line="100" w:lineRule="atLeast"/>
        <w:jc w:val="both"/>
        <w:rPr>
          <w:rFonts w:ascii="Arial" w:hAnsi="Arial" w:cs="Arial"/>
          <w:b/>
          <w:sz w:val="24"/>
          <w:szCs w:val="24"/>
        </w:rPr>
      </w:pPr>
      <w:r w:rsidRPr="007475D9">
        <w:rPr>
          <w:rFonts w:ascii="Arial" w:hAnsi="Arial" w:cs="Arial"/>
          <w:b/>
          <w:sz w:val="24"/>
          <w:szCs w:val="24"/>
        </w:rPr>
        <w:t>Rizici</w:t>
      </w:r>
    </w:p>
    <w:p w:rsidR="007C58E9" w:rsidRPr="007475D9" w:rsidRDefault="007C58E9"/>
    <w:p w:rsidR="007C58E9" w:rsidRPr="007475D9" w:rsidRDefault="003E3009" w:rsidP="007A25FE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7475D9">
        <w:rPr>
          <w:rFonts w:ascii="Arial" w:hAnsi="Arial" w:cs="Arial"/>
          <w:sz w:val="24"/>
          <w:szCs w:val="24"/>
        </w:rPr>
        <w:t>Povećanje rashoda zbog povećanog broja intervencija uzrokovanih vremenskim nepogodama ( visoke temperature, suša, olujno nevrijeme,...), gdje dolazi do prekomjernog korištenja tehnike i oštećenja i/ili uništavanja iste.</w:t>
      </w:r>
    </w:p>
    <w:p w:rsidR="00052E8E" w:rsidRPr="007475D9" w:rsidRDefault="00052E8E">
      <w:pPr>
        <w:spacing w:line="360" w:lineRule="auto"/>
        <w:ind w:firstLine="805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052E8E" w:rsidRPr="007475D9" w:rsidSect="00680601">
      <w:footerReference w:type="default" r:id="rId9"/>
      <w:pgSz w:w="11906" w:h="16838"/>
      <w:pgMar w:top="1417" w:right="1417" w:bottom="1417" w:left="1417" w:header="720" w:footer="708" w:gutter="0"/>
      <w:pgNumType w:start="102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D58" w:rsidRDefault="00A74D58">
      <w:pPr>
        <w:spacing w:line="240" w:lineRule="auto"/>
      </w:pPr>
      <w:r>
        <w:separator/>
      </w:r>
    </w:p>
  </w:endnote>
  <w:endnote w:type="continuationSeparator" w:id="0">
    <w:p w:rsidR="00A74D58" w:rsidRDefault="00A74D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ont315">
    <w:altName w:val="Times New Roman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7878956"/>
      <w:docPartObj>
        <w:docPartGallery w:val="Page Numbers (Bottom of Page)"/>
        <w:docPartUnique/>
      </w:docPartObj>
    </w:sdtPr>
    <w:sdtContent>
      <w:p w:rsidR="00680601" w:rsidRDefault="006806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106</w:t>
        </w:r>
        <w:r>
          <w:fldChar w:fldCharType="end"/>
        </w:r>
      </w:p>
    </w:sdtContent>
  </w:sdt>
  <w:p w:rsidR="007C58E9" w:rsidRDefault="007C58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D58" w:rsidRDefault="00A74D58">
      <w:pPr>
        <w:spacing w:line="240" w:lineRule="auto"/>
      </w:pPr>
      <w:r>
        <w:separator/>
      </w:r>
    </w:p>
  </w:footnote>
  <w:footnote w:type="continuationSeparator" w:id="0">
    <w:p w:rsidR="00A74D58" w:rsidRDefault="00A74D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2A8D29FC"/>
    <w:multiLevelType w:val="hybridMultilevel"/>
    <w:tmpl w:val="FA7E4EBE"/>
    <w:lvl w:ilvl="0" w:tplc="769E28C2">
      <w:numFmt w:val="bullet"/>
      <w:lvlText w:val="-"/>
      <w:lvlJc w:val="left"/>
      <w:pPr>
        <w:ind w:left="644" w:hanging="360"/>
      </w:pPr>
      <w:rPr>
        <w:rFonts w:ascii="Arial" w:eastAsia="Lucida Sans Unicode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AF638E9"/>
    <w:multiLevelType w:val="multilevel"/>
    <w:tmpl w:val="1E96C3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E70"/>
    <w:rsid w:val="00007AC8"/>
    <w:rsid w:val="0002736A"/>
    <w:rsid w:val="000329F1"/>
    <w:rsid w:val="00052CE6"/>
    <w:rsid w:val="00052E8E"/>
    <w:rsid w:val="000735E4"/>
    <w:rsid w:val="00093810"/>
    <w:rsid w:val="000B290E"/>
    <w:rsid w:val="000D5391"/>
    <w:rsid w:val="000F44A9"/>
    <w:rsid w:val="00151476"/>
    <w:rsid w:val="00176754"/>
    <w:rsid w:val="00191CA5"/>
    <w:rsid w:val="001B3AB5"/>
    <w:rsid w:val="001B5409"/>
    <w:rsid w:val="001B6514"/>
    <w:rsid w:val="001E3F38"/>
    <w:rsid w:val="001E775A"/>
    <w:rsid w:val="001F73CD"/>
    <w:rsid w:val="00210442"/>
    <w:rsid w:val="00293971"/>
    <w:rsid w:val="0032371F"/>
    <w:rsid w:val="00377227"/>
    <w:rsid w:val="00380DA6"/>
    <w:rsid w:val="00397925"/>
    <w:rsid w:val="003A2360"/>
    <w:rsid w:val="003B4ADE"/>
    <w:rsid w:val="003C337D"/>
    <w:rsid w:val="003C57FB"/>
    <w:rsid w:val="003D0389"/>
    <w:rsid w:val="003E3009"/>
    <w:rsid w:val="00455147"/>
    <w:rsid w:val="004559AF"/>
    <w:rsid w:val="004D170F"/>
    <w:rsid w:val="004F0AA4"/>
    <w:rsid w:val="00547425"/>
    <w:rsid w:val="0056001C"/>
    <w:rsid w:val="005658F9"/>
    <w:rsid w:val="00587511"/>
    <w:rsid w:val="00587C96"/>
    <w:rsid w:val="006002F1"/>
    <w:rsid w:val="00616C8C"/>
    <w:rsid w:val="006327DE"/>
    <w:rsid w:val="00633F7F"/>
    <w:rsid w:val="00664ACF"/>
    <w:rsid w:val="00680601"/>
    <w:rsid w:val="006945AE"/>
    <w:rsid w:val="006F589A"/>
    <w:rsid w:val="007046DF"/>
    <w:rsid w:val="00741BFD"/>
    <w:rsid w:val="007475D9"/>
    <w:rsid w:val="00750675"/>
    <w:rsid w:val="007525A9"/>
    <w:rsid w:val="0076386D"/>
    <w:rsid w:val="00797D1A"/>
    <w:rsid w:val="007A25FE"/>
    <w:rsid w:val="007C58E9"/>
    <w:rsid w:val="00814AAF"/>
    <w:rsid w:val="00823914"/>
    <w:rsid w:val="00872408"/>
    <w:rsid w:val="00895E5F"/>
    <w:rsid w:val="008A7A98"/>
    <w:rsid w:val="008B4053"/>
    <w:rsid w:val="008F1DDD"/>
    <w:rsid w:val="008F3E66"/>
    <w:rsid w:val="00935469"/>
    <w:rsid w:val="00944FF5"/>
    <w:rsid w:val="0095109C"/>
    <w:rsid w:val="0095604C"/>
    <w:rsid w:val="009600F3"/>
    <w:rsid w:val="009825F4"/>
    <w:rsid w:val="009915A4"/>
    <w:rsid w:val="009A55D2"/>
    <w:rsid w:val="009B7247"/>
    <w:rsid w:val="00A04C5C"/>
    <w:rsid w:val="00A13EED"/>
    <w:rsid w:val="00A203CC"/>
    <w:rsid w:val="00A40E70"/>
    <w:rsid w:val="00A56B69"/>
    <w:rsid w:val="00A67A68"/>
    <w:rsid w:val="00A747C7"/>
    <w:rsid w:val="00A74D58"/>
    <w:rsid w:val="00A865AC"/>
    <w:rsid w:val="00AB602C"/>
    <w:rsid w:val="00AC02B1"/>
    <w:rsid w:val="00AD5031"/>
    <w:rsid w:val="00B16501"/>
    <w:rsid w:val="00B40FBF"/>
    <w:rsid w:val="00B93543"/>
    <w:rsid w:val="00BA63AA"/>
    <w:rsid w:val="00BC1592"/>
    <w:rsid w:val="00BD28EF"/>
    <w:rsid w:val="00BE6FBE"/>
    <w:rsid w:val="00C346FE"/>
    <w:rsid w:val="00C53673"/>
    <w:rsid w:val="00C560EB"/>
    <w:rsid w:val="00C84A17"/>
    <w:rsid w:val="00C923CB"/>
    <w:rsid w:val="00D17EC4"/>
    <w:rsid w:val="00D636C8"/>
    <w:rsid w:val="00D654EE"/>
    <w:rsid w:val="00D809C7"/>
    <w:rsid w:val="00DD4439"/>
    <w:rsid w:val="00DD4CEE"/>
    <w:rsid w:val="00E05E16"/>
    <w:rsid w:val="00E13CE5"/>
    <w:rsid w:val="00E315C8"/>
    <w:rsid w:val="00E32029"/>
    <w:rsid w:val="00E326D8"/>
    <w:rsid w:val="00EB680D"/>
    <w:rsid w:val="00EB69D6"/>
    <w:rsid w:val="00EC48C8"/>
    <w:rsid w:val="00EC532D"/>
    <w:rsid w:val="00F0424D"/>
    <w:rsid w:val="00F406F0"/>
    <w:rsid w:val="00F800DC"/>
    <w:rsid w:val="00FD28E6"/>
    <w:rsid w:val="00FF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8E9"/>
    <w:pPr>
      <w:suppressAutoHyphens/>
      <w:spacing w:line="276" w:lineRule="auto"/>
    </w:pPr>
    <w:rPr>
      <w:rFonts w:ascii="Calibri" w:eastAsia="Lucida Sans Unicode" w:hAnsi="Calibri" w:cs="font315"/>
      <w:kern w:val="1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7C58E9"/>
    <w:rPr>
      <w:rFonts w:ascii="Symbol" w:hAnsi="Symbol" w:cs="OpenSymbol"/>
    </w:rPr>
  </w:style>
  <w:style w:type="character" w:customStyle="1" w:styleId="WW8Num2z1">
    <w:name w:val="WW8Num2z1"/>
    <w:rsid w:val="007C58E9"/>
    <w:rPr>
      <w:rFonts w:ascii="OpenSymbol" w:hAnsi="OpenSymbol" w:cs="OpenSymbol"/>
    </w:rPr>
  </w:style>
  <w:style w:type="character" w:customStyle="1" w:styleId="WW8Num3z0">
    <w:name w:val="WW8Num3z0"/>
    <w:rsid w:val="007C58E9"/>
    <w:rPr>
      <w:rFonts w:ascii="Symbol" w:hAnsi="Symbol" w:cs="OpenSymbol"/>
    </w:rPr>
  </w:style>
  <w:style w:type="character" w:customStyle="1" w:styleId="WW8Num3z1">
    <w:name w:val="WW8Num3z1"/>
    <w:rsid w:val="007C58E9"/>
    <w:rPr>
      <w:rFonts w:ascii="OpenSymbol" w:hAnsi="OpenSymbol" w:cs="OpenSymbol"/>
    </w:rPr>
  </w:style>
  <w:style w:type="character" w:customStyle="1" w:styleId="WW8Num4z0">
    <w:name w:val="WW8Num4z0"/>
    <w:rsid w:val="007C58E9"/>
    <w:rPr>
      <w:rFonts w:ascii="Arial" w:eastAsia="Lucida Sans Unicode" w:hAnsi="Arial" w:cs="Arial"/>
    </w:rPr>
  </w:style>
  <w:style w:type="character" w:customStyle="1" w:styleId="WW8Num4z1">
    <w:name w:val="WW8Num4z1"/>
    <w:rsid w:val="007C58E9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C58E9"/>
  </w:style>
  <w:style w:type="character" w:customStyle="1" w:styleId="DefaultParagraphFont1">
    <w:name w:val="Default Paragraph Font1"/>
    <w:rsid w:val="007C58E9"/>
  </w:style>
  <w:style w:type="character" w:customStyle="1" w:styleId="WW-Absatz-Standardschriftart">
    <w:name w:val="WW-Absatz-Standardschriftart"/>
    <w:rsid w:val="007C58E9"/>
  </w:style>
  <w:style w:type="character" w:customStyle="1" w:styleId="WW8Num1z0">
    <w:name w:val="WW8Num1z0"/>
    <w:rsid w:val="007C58E9"/>
    <w:rPr>
      <w:rFonts w:ascii="Arial" w:hAnsi="Arial" w:cs="Calibri"/>
    </w:rPr>
  </w:style>
  <w:style w:type="character" w:customStyle="1" w:styleId="WW8Num1z1">
    <w:name w:val="WW8Num1z1"/>
    <w:rsid w:val="007C58E9"/>
    <w:rPr>
      <w:rFonts w:ascii="Courier New" w:hAnsi="Courier New" w:cs="Courier New"/>
    </w:rPr>
  </w:style>
  <w:style w:type="character" w:customStyle="1" w:styleId="WW8Num1z2">
    <w:name w:val="WW8Num1z2"/>
    <w:rsid w:val="007C58E9"/>
    <w:rPr>
      <w:rFonts w:ascii="Wingdings" w:hAnsi="Wingdings"/>
    </w:rPr>
  </w:style>
  <w:style w:type="character" w:customStyle="1" w:styleId="WW8Num1z3">
    <w:name w:val="WW8Num1z3"/>
    <w:rsid w:val="007C58E9"/>
    <w:rPr>
      <w:rFonts w:ascii="Symbol" w:hAnsi="Symbol"/>
    </w:rPr>
  </w:style>
  <w:style w:type="character" w:customStyle="1" w:styleId="WW-Absatz-Standardschriftart1">
    <w:name w:val="WW-Absatz-Standardschriftart1"/>
    <w:rsid w:val="007C58E9"/>
  </w:style>
  <w:style w:type="character" w:customStyle="1" w:styleId="ListLabel1">
    <w:name w:val="ListLabel 1"/>
    <w:rsid w:val="007C58E9"/>
    <w:rPr>
      <w:rFonts w:cs="Calibri"/>
    </w:rPr>
  </w:style>
  <w:style w:type="character" w:customStyle="1" w:styleId="ListLabel2">
    <w:name w:val="ListLabel 2"/>
    <w:rsid w:val="007C58E9"/>
    <w:rPr>
      <w:rFonts w:cs="Courier New"/>
    </w:rPr>
  </w:style>
  <w:style w:type="character" w:customStyle="1" w:styleId="WW-DefaultParagraphFont">
    <w:name w:val="WW-Default Paragraph Font"/>
    <w:rsid w:val="007C58E9"/>
  </w:style>
  <w:style w:type="character" w:customStyle="1" w:styleId="BalloonTextChar">
    <w:name w:val="Balloon Text Char"/>
    <w:basedOn w:val="WW-DefaultParagraphFont"/>
    <w:rsid w:val="007C58E9"/>
  </w:style>
  <w:style w:type="character" w:customStyle="1" w:styleId="HeaderChar">
    <w:name w:val="Header Char"/>
    <w:basedOn w:val="WW-DefaultParagraphFont"/>
    <w:rsid w:val="007C58E9"/>
  </w:style>
  <w:style w:type="character" w:customStyle="1" w:styleId="FooterChar">
    <w:name w:val="Footer Char"/>
    <w:basedOn w:val="WW-DefaultParagraphFont"/>
    <w:uiPriority w:val="99"/>
    <w:rsid w:val="007C58E9"/>
  </w:style>
  <w:style w:type="character" w:customStyle="1" w:styleId="WW8Num5z0">
    <w:name w:val="WW8Num5z0"/>
    <w:rsid w:val="007C58E9"/>
    <w:rPr>
      <w:rFonts w:ascii="Arial" w:eastAsia="Lucida Sans Unicode" w:hAnsi="Arial" w:cs="Arial"/>
    </w:rPr>
  </w:style>
  <w:style w:type="character" w:customStyle="1" w:styleId="WW8Num5z1">
    <w:name w:val="WW8Num5z1"/>
    <w:rsid w:val="007C58E9"/>
    <w:rPr>
      <w:rFonts w:ascii="Courier New" w:hAnsi="Courier New" w:cs="Courier New"/>
    </w:rPr>
  </w:style>
  <w:style w:type="character" w:styleId="Strong">
    <w:name w:val="Strong"/>
    <w:qFormat/>
    <w:rsid w:val="007C58E9"/>
    <w:rPr>
      <w:b/>
      <w:bCs/>
    </w:rPr>
  </w:style>
  <w:style w:type="paragraph" w:customStyle="1" w:styleId="Naslov1">
    <w:name w:val="Naslov1"/>
    <w:basedOn w:val="Normal"/>
    <w:next w:val="BodyText"/>
    <w:rsid w:val="007C58E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Normal"/>
    <w:rsid w:val="007C58E9"/>
    <w:pPr>
      <w:spacing w:after="120"/>
    </w:pPr>
  </w:style>
  <w:style w:type="paragraph" w:styleId="List">
    <w:name w:val="List"/>
    <w:basedOn w:val="BodyText"/>
    <w:rsid w:val="007C58E9"/>
    <w:rPr>
      <w:rFonts w:cs="Mangal"/>
    </w:rPr>
  </w:style>
  <w:style w:type="paragraph" w:customStyle="1" w:styleId="Opis">
    <w:name w:val="Opis"/>
    <w:basedOn w:val="Normal"/>
    <w:rsid w:val="007C58E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rsid w:val="007C58E9"/>
    <w:pPr>
      <w:suppressLineNumbers/>
    </w:pPr>
    <w:rPr>
      <w:rFonts w:cs="Mangal"/>
    </w:rPr>
  </w:style>
  <w:style w:type="paragraph" w:customStyle="1" w:styleId="ListParagraph1">
    <w:name w:val="List Paragraph1"/>
    <w:basedOn w:val="Normal"/>
    <w:rsid w:val="007C58E9"/>
  </w:style>
  <w:style w:type="paragraph" w:customStyle="1" w:styleId="BalloonText1">
    <w:name w:val="Balloon Text1"/>
    <w:basedOn w:val="Normal"/>
    <w:rsid w:val="007C58E9"/>
  </w:style>
  <w:style w:type="paragraph" w:styleId="Header">
    <w:name w:val="header"/>
    <w:basedOn w:val="Normal"/>
    <w:rsid w:val="007C58E9"/>
    <w:pPr>
      <w:suppressLineNumbers/>
      <w:tabs>
        <w:tab w:val="center" w:pos="4536"/>
        <w:tab w:val="right" w:pos="9072"/>
      </w:tabs>
      <w:spacing w:line="100" w:lineRule="atLeast"/>
    </w:pPr>
  </w:style>
  <w:style w:type="paragraph" w:styleId="Footer">
    <w:name w:val="footer"/>
    <w:basedOn w:val="Normal"/>
    <w:uiPriority w:val="99"/>
    <w:rsid w:val="007C58E9"/>
    <w:pPr>
      <w:suppressLineNumbers/>
      <w:tabs>
        <w:tab w:val="center" w:pos="4536"/>
        <w:tab w:val="right" w:pos="9072"/>
      </w:tabs>
      <w:spacing w:line="100" w:lineRule="atLeast"/>
    </w:pPr>
  </w:style>
  <w:style w:type="paragraph" w:customStyle="1" w:styleId="Sadrajitablice">
    <w:name w:val="Sadržaji tablice"/>
    <w:basedOn w:val="Normal"/>
    <w:rsid w:val="007C58E9"/>
    <w:pPr>
      <w:suppressLineNumbers/>
    </w:pPr>
  </w:style>
  <w:style w:type="paragraph" w:customStyle="1" w:styleId="Naslovtablice">
    <w:name w:val="Naslov tablice"/>
    <w:basedOn w:val="Sadrajitablice"/>
    <w:rsid w:val="007C58E9"/>
    <w:pPr>
      <w:jc w:val="center"/>
    </w:pPr>
    <w:rPr>
      <w:b/>
      <w:bCs/>
    </w:rPr>
  </w:style>
  <w:style w:type="paragraph" w:customStyle="1" w:styleId="tb-na16">
    <w:name w:val="tb-na16"/>
    <w:basedOn w:val="Normal"/>
    <w:rsid w:val="007C58E9"/>
    <w:pPr>
      <w:suppressAutoHyphens w:val="0"/>
      <w:spacing w:before="280" w:after="280"/>
    </w:pPr>
    <w:rPr>
      <w:rFonts w:eastAsia="Times New Roman" w:cs="Times New Roman"/>
    </w:rPr>
  </w:style>
  <w:style w:type="table" w:styleId="TableGrid">
    <w:name w:val="Table Grid"/>
    <w:basedOn w:val="TableNormal"/>
    <w:uiPriority w:val="59"/>
    <w:rsid w:val="007046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327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7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7DE"/>
    <w:rPr>
      <w:rFonts w:ascii="Calibri" w:eastAsia="Lucida Sans Unicode" w:hAnsi="Calibri" w:cs="font315"/>
      <w:kern w:val="1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7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7DE"/>
    <w:rPr>
      <w:rFonts w:ascii="Calibri" w:eastAsia="Lucida Sans Unicode" w:hAnsi="Calibri" w:cs="font315"/>
      <w:b/>
      <w:bCs/>
      <w:kern w:val="1"/>
      <w:lang w:eastAsia="ar-SA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63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6327DE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BodyText2">
    <w:name w:val="Body Text 2"/>
    <w:basedOn w:val="Normal"/>
    <w:link w:val="BodyText2Char"/>
    <w:uiPriority w:val="99"/>
    <w:unhideWhenUsed/>
    <w:rsid w:val="003979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397925"/>
    <w:rPr>
      <w:rFonts w:ascii="Calibri" w:eastAsia="Lucida Sans Unicode" w:hAnsi="Calibri" w:cs="font315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8E9"/>
    <w:pPr>
      <w:suppressAutoHyphens/>
      <w:spacing w:line="276" w:lineRule="auto"/>
    </w:pPr>
    <w:rPr>
      <w:rFonts w:ascii="Calibri" w:eastAsia="Lucida Sans Unicode" w:hAnsi="Calibri" w:cs="font315"/>
      <w:kern w:val="1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7C58E9"/>
    <w:rPr>
      <w:rFonts w:ascii="Symbol" w:hAnsi="Symbol" w:cs="OpenSymbol"/>
    </w:rPr>
  </w:style>
  <w:style w:type="character" w:customStyle="1" w:styleId="WW8Num2z1">
    <w:name w:val="WW8Num2z1"/>
    <w:rsid w:val="007C58E9"/>
    <w:rPr>
      <w:rFonts w:ascii="OpenSymbol" w:hAnsi="OpenSymbol" w:cs="OpenSymbol"/>
    </w:rPr>
  </w:style>
  <w:style w:type="character" w:customStyle="1" w:styleId="WW8Num3z0">
    <w:name w:val="WW8Num3z0"/>
    <w:rsid w:val="007C58E9"/>
    <w:rPr>
      <w:rFonts w:ascii="Symbol" w:hAnsi="Symbol" w:cs="OpenSymbol"/>
    </w:rPr>
  </w:style>
  <w:style w:type="character" w:customStyle="1" w:styleId="WW8Num3z1">
    <w:name w:val="WW8Num3z1"/>
    <w:rsid w:val="007C58E9"/>
    <w:rPr>
      <w:rFonts w:ascii="OpenSymbol" w:hAnsi="OpenSymbol" w:cs="OpenSymbol"/>
    </w:rPr>
  </w:style>
  <w:style w:type="character" w:customStyle="1" w:styleId="WW8Num4z0">
    <w:name w:val="WW8Num4z0"/>
    <w:rsid w:val="007C58E9"/>
    <w:rPr>
      <w:rFonts w:ascii="Arial" w:eastAsia="Lucida Sans Unicode" w:hAnsi="Arial" w:cs="Arial"/>
    </w:rPr>
  </w:style>
  <w:style w:type="character" w:customStyle="1" w:styleId="WW8Num4z1">
    <w:name w:val="WW8Num4z1"/>
    <w:rsid w:val="007C58E9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C58E9"/>
  </w:style>
  <w:style w:type="character" w:customStyle="1" w:styleId="DefaultParagraphFont1">
    <w:name w:val="Default Paragraph Font1"/>
    <w:rsid w:val="007C58E9"/>
  </w:style>
  <w:style w:type="character" w:customStyle="1" w:styleId="WW-Absatz-Standardschriftart">
    <w:name w:val="WW-Absatz-Standardschriftart"/>
    <w:rsid w:val="007C58E9"/>
  </w:style>
  <w:style w:type="character" w:customStyle="1" w:styleId="WW8Num1z0">
    <w:name w:val="WW8Num1z0"/>
    <w:rsid w:val="007C58E9"/>
    <w:rPr>
      <w:rFonts w:ascii="Arial" w:hAnsi="Arial" w:cs="Calibri"/>
    </w:rPr>
  </w:style>
  <w:style w:type="character" w:customStyle="1" w:styleId="WW8Num1z1">
    <w:name w:val="WW8Num1z1"/>
    <w:rsid w:val="007C58E9"/>
    <w:rPr>
      <w:rFonts w:ascii="Courier New" w:hAnsi="Courier New" w:cs="Courier New"/>
    </w:rPr>
  </w:style>
  <w:style w:type="character" w:customStyle="1" w:styleId="WW8Num1z2">
    <w:name w:val="WW8Num1z2"/>
    <w:rsid w:val="007C58E9"/>
    <w:rPr>
      <w:rFonts w:ascii="Wingdings" w:hAnsi="Wingdings"/>
    </w:rPr>
  </w:style>
  <w:style w:type="character" w:customStyle="1" w:styleId="WW8Num1z3">
    <w:name w:val="WW8Num1z3"/>
    <w:rsid w:val="007C58E9"/>
    <w:rPr>
      <w:rFonts w:ascii="Symbol" w:hAnsi="Symbol"/>
    </w:rPr>
  </w:style>
  <w:style w:type="character" w:customStyle="1" w:styleId="WW-Absatz-Standardschriftart1">
    <w:name w:val="WW-Absatz-Standardschriftart1"/>
    <w:rsid w:val="007C58E9"/>
  </w:style>
  <w:style w:type="character" w:customStyle="1" w:styleId="ListLabel1">
    <w:name w:val="ListLabel 1"/>
    <w:rsid w:val="007C58E9"/>
    <w:rPr>
      <w:rFonts w:cs="Calibri"/>
    </w:rPr>
  </w:style>
  <w:style w:type="character" w:customStyle="1" w:styleId="ListLabel2">
    <w:name w:val="ListLabel 2"/>
    <w:rsid w:val="007C58E9"/>
    <w:rPr>
      <w:rFonts w:cs="Courier New"/>
    </w:rPr>
  </w:style>
  <w:style w:type="character" w:customStyle="1" w:styleId="WW-DefaultParagraphFont">
    <w:name w:val="WW-Default Paragraph Font"/>
    <w:rsid w:val="007C58E9"/>
  </w:style>
  <w:style w:type="character" w:customStyle="1" w:styleId="BalloonTextChar">
    <w:name w:val="Balloon Text Char"/>
    <w:basedOn w:val="WW-DefaultParagraphFont"/>
    <w:rsid w:val="007C58E9"/>
  </w:style>
  <w:style w:type="character" w:customStyle="1" w:styleId="HeaderChar">
    <w:name w:val="Header Char"/>
    <w:basedOn w:val="WW-DefaultParagraphFont"/>
    <w:rsid w:val="007C58E9"/>
  </w:style>
  <w:style w:type="character" w:customStyle="1" w:styleId="FooterChar">
    <w:name w:val="Footer Char"/>
    <w:basedOn w:val="WW-DefaultParagraphFont"/>
    <w:uiPriority w:val="99"/>
    <w:rsid w:val="007C58E9"/>
  </w:style>
  <w:style w:type="character" w:customStyle="1" w:styleId="WW8Num5z0">
    <w:name w:val="WW8Num5z0"/>
    <w:rsid w:val="007C58E9"/>
    <w:rPr>
      <w:rFonts w:ascii="Arial" w:eastAsia="Lucida Sans Unicode" w:hAnsi="Arial" w:cs="Arial"/>
    </w:rPr>
  </w:style>
  <w:style w:type="character" w:customStyle="1" w:styleId="WW8Num5z1">
    <w:name w:val="WW8Num5z1"/>
    <w:rsid w:val="007C58E9"/>
    <w:rPr>
      <w:rFonts w:ascii="Courier New" w:hAnsi="Courier New" w:cs="Courier New"/>
    </w:rPr>
  </w:style>
  <w:style w:type="character" w:styleId="Strong">
    <w:name w:val="Strong"/>
    <w:qFormat/>
    <w:rsid w:val="007C58E9"/>
    <w:rPr>
      <w:b/>
      <w:bCs/>
    </w:rPr>
  </w:style>
  <w:style w:type="paragraph" w:customStyle="1" w:styleId="Naslov1">
    <w:name w:val="Naslov1"/>
    <w:basedOn w:val="Normal"/>
    <w:next w:val="BodyText"/>
    <w:rsid w:val="007C58E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Normal"/>
    <w:rsid w:val="007C58E9"/>
    <w:pPr>
      <w:spacing w:after="120"/>
    </w:pPr>
  </w:style>
  <w:style w:type="paragraph" w:styleId="List">
    <w:name w:val="List"/>
    <w:basedOn w:val="BodyText"/>
    <w:rsid w:val="007C58E9"/>
    <w:rPr>
      <w:rFonts w:cs="Mangal"/>
    </w:rPr>
  </w:style>
  <w:style w:type="paragraph" w:customStyle="1" w:styleId="Opis">
    <w:name w:val="Opis"/>
    <w:basedOn w:val="Normal"/>
    <w:rsid w:val="007C58E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rsid w:val="007C58E9"/>
    <w:pPr>
      <w:suppressLineNumbers/>
    </w:pPr>
    <w:rPr>
      <w:rFonts w:cs="Mangal"/>
    </w:rPr>
  </w:style>
  <w:style w:type="paragraph" w:customStyle="1" w:styleId="ListParagraph1">
    <w:name w:val="List Paragraph1"/>
    <w:basedOn w:val="Normal"/>
    <w:rsid w:val="007C58E9"/>
  </w:style>
  <w:style w:type="paragraph" w:customStyle="1" w:styleId="BalloonText1">
    <w:name w:val="Balloon Text1"/>
    <w:basedOn w:val="Normal"/>
    <w:rsid w:val="007C58E9"/>
  </w:style>
  <w:style w:type="paragraph" w:styleId="Header">
    <w:name w:val="header"/>
    <w:basedOn w:val="Normal"/>
    <w:rsid w:val="007C58E9"/>
    <w:pPr>
      <w:suppressLineNumbers/>
      <w:tabs>
        <w:tab w:val="center" w:pos="4536"/>
        <w:tab w:val="right" w:pos="9072"/>
      </w:tabs>
      <w:spacing w:line="100" w:lineRule="atLeast"/>
    </w:pPr>
  </w:style>
  <w:style w:type="paragraph" w:styleId="Footer">
    <w:name w:val="footer"/>
    <w:basedOn w:val="Normal"/>
    <w:uiPriority w:val="99"/>
    <w:rsid w:val="007C58E9"/>
    <w:pPr>
      <w:suppressLineNumbers/>
      <w:tabs>
        <w:tab w:val="center" w:pos="4536"/>
        <w:tab w:val="right" w:pos="9072"/>
      </w:tabs>
      <w:spacing w:line="100" w:lineRule="atLeast"/>
    </w:pPr>
  </w:style>
  <w:style w:type="paragraph" w:customStyle="1" w:styleId="Sadrajitablice">
    <w:name w:val="Sadržaji tablice"/>
    <w:basedOn w:val="Normal"/>
    <w:rsid w:val="007C58E9"/>
    <w:pPr>
      <w:suppressLineNumbers/>
    </w:pPr>
  </w:style>
  <w:style w:type="paragraph" w:customStyle="1" w:styleId="Naslovtablice">
    <w:name w:val="Naslov tablice"/>
    <w:basedOn w:val="Sadrajitablice"/>
    <w:rsid w:val="007C58E9"/>
    <w:pPr>
      <w:jc w:val="center"/>
    </w:pPr>
    <w:rPr>
      <w:b/>
      <w:bCs/>
    </w:rPr>
  </w:style>
  <w:style w:type="paragraph" w:customStyle="1" w:styleId="tb-na16">
    <w:name w:val="tb-na16"/>
    <w:basedOn w:val="Normal"/>
    <w:rsid w:val="007C58E9"/>
    <w:pPr>
      <w:suppressAutoHyphens w:val="0"/>
      <w:spacing w:before="280" w:after="280"/>
    </w:pPr>
    <w:rPr>
      <w:rFonts w:eastAsia="Times New Roman" w:cs="Times New Roman"/>
    </w:rPr>
  </w:style>
  <w:style w:type="table" w:styleId="TableGrid">
    <w:name w:val="Table Grid"/>
    <w:basedOn w:val="TableNormal"/>
    <w:uiPriority w:val="59"/>
    <w:rsid w:val="007046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327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7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7DE"/>
    <w:rPr>
      <w:rFonts w:ascii="Calibri" w:eastAsia="Lucida Sans Unicode" w:hAnsi="Calibri" w:cs="font315"/>
      <w:kern w:val="1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7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7DE"/>
    <w:rPr>
      <w:rFonts w:ascii="Calibri" w:eastAsia="Lucida Sans Unicode" w:hAnsi="Calibri" w:cs="font315"/>
      <w:b/>
      <w:bCs/>
      <w:kern w:val="1"/>
      <w:lang w:eastAsia="ar-SA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63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6327DE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BodyText2">
    <w:name w:val="Body Text 2"/>
    <w:basedOn w:val="Normal"/>
    <w:link w:val="BodyText2Char"/>
    <w:uiPriority w:val="99"/>
    <w:unhideWhenUsed/>
    <w:rsid w:val="003979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397925"/>
    <w:rPr>
      <w:rFonts w:ascii="Calibri" w:eastAsia="Lucida Sans Unicode" w:hAnsi="Calibri" w:cs="font315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EB9D5-3A4E-4354-8551-D71C2CB9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1342</Words>
  <Characters>7654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Sikirić</dc:creator>
  <cp:lastModifiedBy>Jasna Perhat</cp:lastModifiedBy>
  <cp:revision>3</cp:revision>
  <cp:lastPrinted>2014-11-14T12:14:00Z</cp:lastPrinted>
  <dcterms:created xsi:type="dcterms:W3CDTF">2014-11-13T14:09:00Z</dcterms:created>
  <dcterms:modified xsi:type="dcterms:W3CDTF">2014-11-14T12:15:00Z</dcterms:modified>
</cp:coreProperties>
</file>