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D4EA2">
        <w:rPr>
          <w:rFonts w:ascii="Arial" w:hAnsi="Arial" w:cs="Arial"/>
          <w:b/>
          <w:sz w:val="28"/>
          <w:szCs w:val="28"/>
        </w:rPr>
        <w:t>GLAVA 00302 – DJEČJI VRTIĆ</w:t>
      </w:r>
    </w:p>
    <w:p w:rsidR="004B7201" w:rsidRPr="008D4EA2" w:rsidRDefault="004B7201" w:rsidP="009650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7201" w:rsidRPr="008D4EA2" w:rsidRDefault="004B7201" w:rsidP="004B720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Dječji vrtić “Radost” Crikvenica je javna ustanova koja u okviru djelatnosti ranog i predškolskog odgoja i obrazovanja ostvaruje programe kojima, u skladu sa humanističko –razvojnom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koncepijom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>, potiče cjelovit razvoj i integrirano učenje djece predškolske dobi, razvoj dječjih kompetencija, poštivanje različitosti; osigurava njegu i skrb za djecu predškolskog uzrasta.</w:t>
      </w:r>
    </w:p>
    <w:p w:rsidR="00EE4CFA" w:rsidRPr="008D4EA2" w:rsidRDefault="00EE4CFA" w:rsidP="00EE4CF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i/>
          <w:iCs/>
          <w:sz w:val="20"/>
          <w:szCs w:val="20"/>
          <w:lang w:eastAsia="hr-HR"/>
        </w:rPr>
        <w:tab/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>Rad vrtića odvija se u slijedećim objektima:</w:t>
      </w:r>
    </w:p>
    <w:p w:rsidR="00EE4CFA" w:rsidRPr="008D4EA2" w:rsidRDefault="00EE4CFA" w:rsidP="00EE4CF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Dječji vrtić Radost, Šetalište Vladimira Nazora 2/A, Crikvenica (9 odgojnih skupina redovnih i posebnih programa; u popodnevnim satima  planirana je 1 skupina programa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predškole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(od veljače do kraja svibnja),</w:t>
      </w:r>
    </w:p>
    <w:p w:rsidR="00EE4CFA" w:rsidRPr="008D4EA2" w:rsidRDefault="00EE4CFA" w:rsidP="00EE4CF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>Područni objekt Selce, A. Antića 33, Selce  (3 odgojne skupine),</w:t>
      </w:r>
    </w:p>
    <w:p w:rsidR="00EE4CFA" w:rsidRPr="008D4EA2" w:rsidRDefault="00EE4CFA" w:rsidP="00EE4CF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Područni objekt 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Dramalj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Dramalj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59,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Dramalj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(1 odgojna skupina),</w:t>
      </w:r>
    </w:p>
    <w:p w:rsidR="00EE4CFA" w:rsidRPr="008D4EA2" w:rsidRDefault="00EE4CFA" w:rsidP="00EE4CF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Područni objekt 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Jadranovo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, Vladimira Nazora 5,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Jadranovo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(2 odgojne skupine).</w:t>
      </w:r>
    </w:p>
    <w:p w:rsidR="00EE4CFA" w:rsidRPr="008D4EA2" w:rsidRDefault="00EE4CFA" w:rsidP="004B720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9650C3" w:rsidRPr="008D4EA2" w:rsidRDefault="009650C3" w:rsidP="00C656D8">
      <w:pPr>
        <w:spacing w:after="0" w:line="240" w:lineRule="auto"/>
        <w:jc w:val="both"/>
        <w:rPr>
          <w:rFonts w:ascii="Arial" w:hAnsi="Arial"/>
          <w:b/>
        </w:rPr>
      </w:pPr>
    </w:p>
    <w:p w:rsidR="00EE4CFA" w:rsidRPr="008D4EA2" w:rsidRDefault="009650C3" w:rsidP="009650C3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NAŠA MISIJA</w:t>
      </w:r>
    </w:p>
    <w:p w:rsidR="00EE4CFA" w:rsidRPr="008D4EA2" w:rsidRDefault="00EE4CFA" w:rsidP="009650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Naša misija je odgojno-obrazovni proces temeljiti na uvažavanju individualnih razlika, potreba, sposobnosti i interesa svakog pojedinca  u poticajnom okruženju. Usmjereni smo na poštivanje dječjih prava i  razvoj osobnih potencijala . Kontinuirano radimo na </w:t>
      </w:r>
      <w:proofErr w:type="spellStart"/>
      <w:r w:rsidRPr="008D4EA2">
        <w:rPr>
          <w:rFonts w:ascii="Arial" w:hAnsi="Arial" w:cs="Arial"/>
          <w:sz w:val="20"/>
          <w:szCs w:val="20"/>
        </w:rPr>
        <w:t>samoprocjeni</w:t>
      </w:r>
      <w:proofErr w:type="spellEnd"/>
      <w:r w:rsidRPr="008D4EA2">
        <w:rPr>
          <w:rFonts w:ascii="Arial" w:hAnsi="Arial" w:cs="Arial"/>
          <w:sz w:val="20"/>
          <w:szCs w:val="20"/>
        </w:rPr>
        <w:t xml:space="preserve"> rada i podizanju stručnih kompetencija djelatnika. Svojim djelovanjem pružamo podršku obitelji, pridonosimo razvoju roditeljskih kompetencija i razvoju društvene zajednice.  </w:t>
      </w:r>
    </w:p>
    <w:p w:rsidR="009650C3" w:rsidRPr="008D4EA2" w:rsidRDefault="009650C3" w:rsidP="009650C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50C3" w:rsidRPr="008D4EA2" w:rsidRDefault="009650C3" w:rsidP="009650C3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NAŠA VIZIJA</w:t>
      </w:r>
    </w:p>
    <w:p w:rsidR="009650C3" w:rsidRPr="008D4EA2" w:rsidRDefault="009650C3" w:rsidP="009650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    Vrtić kao mjesto rasta i razvoja svakog pojedinca u poticajnom okruženju.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 w:rsidRPr="008D4EA2">
        <w:rPr>
          <w:rFonts w:ascii="Arial" w:hAnsi="Arial"/>
          <w:b/>
          <w:sz w:val="20"/>
          <w:szCs w:val="20"/>
        </w:rPr>
        <w:t>FINANCIJSKI PLAN</w:t>
      </w:r>
    </w:p>
    <w:p w:rsidR="00FE0017" w:rsidRPr="00981A99" w:rsidRDefault="00FE0017" w:rsidP="00FE0017">
      <w:pPr>
        <w:spacing w:line="360" w:lineRule="auto"/>
        <w:rPr>
          <w:rFonts w:ascii="Arial" w:hAnsi="Arial" w:cs="Arial"/>
          <w:sz w:val="20"/>
          <w:szCs w:val="20"/>
        </w:rPr>
      </w:pPr>
      <w:r w:rsidRPr="00981A99">
        <w:rPr>
          <w:rFonts w:ascii="Arial" w:hAnsi="Arial" w:cs="Arial"/>
          <w:sz w:val="20"/>
          <w:szCs w:val="20"/>
        </w:rPr>
        <w:t>Fi</w:t>
      </w:r>
      <w:r w:rsidR="008E5F48" w:rsidRPr="00981A99">
        <w:rPr>
          <w:rFonts w:ascii="Arial" w:hAnsi="Arial" w:cs="Arial"/>
          <w:sz w:val="20"/>
          <w:szCs w:val="20"/>
        </w:rPr>
        <w:t>nancijski plan za razdoblje 2015</w:t>
      </w:r>
      <w:r w:rsidRPr="00981A99">
        <w:rPr>
          <w:rFonts w:ascii="Arial" w:hAnsi="Arial" w:cs="Arial"/>
          <w:sz w:val="20"/>
          <w:szCs w:val="20"/>
        </w:rPr>
        <w:t>. – 2</w:t>
      </w:r>
      <w:r w:rsidR="008E5F48" w:rsidRPr="00981A99">
        <w:rPr>
          <w:rFonts w:ascii="Arial" w:hAnsi="Arial" w:cs="Arial"/>
          <w:sz w:val="20"/>
          <w:szCs w:val="20"/>
        </w:rPr>
        <w:t>017</w:t>
      </w:r>
      <w:r w:rsidRPr="00981A99">
        <w:rPr>
          <w:rFonts w:ascii="Arial" w:hAnsi="Arial" w:cs="Arial"/>
          <w:sz w:val="20"/>
          <w:szCs w:val="20"/>
        </w:rPr>
        <w:t>. godine planiran je kroz programe :</w:t>
      </w:r>
    </w:p>
    <w:tbl>
      <w:tblPr>
        <w:tblW w:w="8895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417"/>
        <w:gridCol w:w="1417"/>
        <w:gridCol w:w="1701"/>
        <w:gridCol w:w="1667"/>
      </w:tblGrid>
      <w:tr w:rsidR="00F9767B" w:rsidRPr="008D4EA2" w:rsidTr="00F9767B">
        <w:trPr>
          <w:trHeight w:val="300"/>
          <w:jc w:val="center"/>
        </w:trPr>
        <w:tc>
          <w:tcPr>
            <w:tcW w:w="2693" w:type="dxa"/>
            <w:shd w:val="clear" w:color="000000" w:fill="FCD5B4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417" w:type="dxa"/>
            <w:shd w:val="clear" w:color="000000" w:fill="FCD5B4"/>
          </w:tcPr>
          <w:p w:rsidR="00F9767B" w:rsidRPr="008D4EA2" w:rsidRDefault="00F9767B" w:rsidP="00F9767B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2014.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701" w:type="dxa"/>
            <w:shd w:val="clear" w:color="000000" w:fill="FCD5B4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 2016.</w:t>
            </w:r>
          </w:p>
        </w:tc>
        <w:tc>
          <w:tcPr>
            <w:tcW w:w="1667" w:type="dxa"/>
            <w:shd w:val="clear" w:color="000000" w:fill="FCD5B4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2017.</w:t>
            </w:r>
          </w:p>
        </w:tc>
      </w:tr>
      <w:tr w:rsidR="00F9767B" w:rsidRPr="008D4EA2" w:rsidTr="00F9767B">
        <w:trPr>
          <w:trHeight w:val="300"/>
          <w:jc w:val="center"/>
        </w:trPr>
        <w:tc>
          <w:tcPr>
            <w:tcW w:w="2693" w:type="dxa"/>
            <w:tcBorders>
              <w:bottom w:val="single" w:sz="4" w:space="0" w:color="auto"/>
            </w:tcBorders>
            <w:shd w:val="clear" w:color="000000" w:fill="FCD5B4"/>
            <w:noWrap/>
            <w:vAlign w:val="bottom"/>
          </w:tcPr>
          <w:p w:rsidR="00F9767B" w:rsidRPr="008D4EA2" w:rsidRDefault="00F9767B" w:rsidP="002B5DFE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PRORAČUNSKI KORISNIK 8168 DJEČJI VRTIĆ RADOST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CD5B4"/>
          </w:tcPr>
          <w:p w:rsidR="00F9767B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</w:p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F9767B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7.873.750,00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CD5B4"/>
            <w:noWrap/>
            <w:vAlign w:val="bottom"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8.564.560,00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CD5B4"/>
            <w:noWrap/>
            <w:vAlign w:val="bottom"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7.743.700,00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000000" w:fill="FCD5B4"/>
            <w:noWrap/>
            <w:vAlign w:val="bottom"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7.907.800,00</w:t>
            </w:r>
          </w:p>
        </w:tc>
      </w:tr>
      <w:tr w:rsidR="00F9767B" w:rsidRPr="008D4EA2" w:rsidTr="00F9767B">
        <w:trPr>
          <w:trHeight w:val="300"/>
          <w:jc w:val="center"/>
        </w:trPr>
        <w:tc>
          <w:tcPr>
            <w:tcW w:w="2693" w:type="dxa"/>
            <w:shd w:val="clear" w:color="000000" w:fill="FDE9D9" w:themeFill="accent6" w:themeFillTint="33"/>
            <w:noWrap/>
            <w:vAlign w:val="bottom"/>
            <w:hideMark/>
          </w:tcPr>
          <w:p w:rsidR="00F9767B" w:rsidRPr="008D4EA2" w:rsidRDefault="00F9767B" w:rsidP="00D01008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Program 04 PROGRAM PREDŠKOLSKOG ODGOJA I OBRAZOVANJA</w:t>
            </w:r>
          </w:p>
        </w:tc>
        <w:tc>
          <w:tcPr>
            <w:tcW w:w="1417" w:type="dxa"/>
            <w:shd w:val="clear" w:color="000000" w:fill="FDE9D9" w:themeFill="accent6" w:themeFillTint="33"/>
          </w:tcPr>
          <w:p w:rsidR="00F9767B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F9767B">
              <w:rPr>
                <w:b/>
                <w:bCs/>
                <w:sz w:val="20"/>
                <w:szCs w:val="20"/>
              </w:rPr>
              <w:t>7.747.550,00</w:t>
            </w:r>
          </w:p>
        </w:tc>
        <w:tc>
          <w:tcPr>
            <w:tcW w:w="1417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7.508.060,00</w:t>
            </w:r>
          </w:p>
        </w:tc>
        <w:tc>
          <w:tcPr>
            <w:tcW w:w="1701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 w:rsidP="009C16BE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7.721.700,00</w:t>
            </w:r>
          </w:p>
        </w:tc>
        <w:tc>
          <w:tcPr>
            <w:tcW w:w="1667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7.891.800,00</w:t>
            </w:r>
          </w:p>
        </w:tc>
      </w:tr>
      <w:tr w:rsidR="00F9767B" w:rsidRPr="008D4EA2" w:rsidTr="00F9767B">
        <w:trPr>
          <w:trHeight w:val="300"/>
          <w:jc w:val="center"/>
        </w:trPr>
        <w:tc>
          <w:tcPr>
            <w:tcW w:w="2693" w:type="dxa"/>
            <w:shd w:val="clear" w:color="000000" w:fill="FDE9D9" w:themeFill="accent6" w:themeFillTint="33"/>
            <w:noWrap/>
            <w:vAlign w:val="bottom"/>
            <w:hideMark/>
          </w:tcPr>
          <w:p w:rsidR="00F9767B" w:rsidRPr="008D4EA2" w:rsidRDefault="00F9767B" w:rsidP="007B69ED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 xml:space="preserve">Program  03 </w:t>
            </w: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KAPITALNO ULAGANJE U PREDŠKOLSKI ODGOJ</w:t>
            </w:r>
          </w:p>
          <w:p w:rsidR="00F9767B" w:rsidRPr="008D4EA2" w:rsidRDefault="00F9767B" w:rsidP="00910F18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000000" w:fill="FDE9D9" w:themeFill="accent6" w:themeFillTint="33"/>
          </w:tcPr>
          <w:p w:rsidR="00F9767B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F9767B">
              <w:rPr>
                <w:b/>
                <w:bCs/>
                <w:sz w:val="20"/>
                <w:szCs w:val="20"/>
              </w:rPr>
              <w:t>126.200,00</w:t>
            </w:r>
          </w:p>
        </w:tc>
        <w:tc>
          <w:tcPr>
            <w:tcW w:w="1417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1.056.500,00</w:t>
            </w:r>
          </w:p>
        </w:tc>
        <w:tc>
          <w:tcPr>
            <w:tcW w:w="1701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667" w:type="dxa"/>
            <w:shd w:val="clear" w:color="000000" w:fill="FDE9D9" w:themeFill="accent6" w:themeFillTint="33"/>
            <w:noWrap/>
            <w:vAlign w:val="bottom"/>
          </w:tcPr>
          <w:p w:rsidR="00F9767B" w:rsidRPr="008D4EA2" w:rsidRDefault="00F9767B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16.000,00</w:t>
            </w:r>
          </w:p>
        </w:tc>
      </w:tr>
    </w:tbl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D4EA2">
        <w:rPr>
          <w:rFonts w:ascii="Arial" w:hAnsi="Arial" w:cs="Arial"/>
          <w:b/>
          <w:sz w:val="28"/>
          <w:szCs w:val="28"/>
        </w:rPr>
        <w:t>PROGRAM PREDŠKOLSKOG OBRAZOVANJA</w:t>
      </w:r>
      <w:r w:rsidR="003A22B1" w:rsidRPr="008D4EA2">
        <w:rPr>
          <w:rFonts w:ascii="Arial" w:hAnsi="Arial" w:cs="Arial"/>
          <w:b/>
          <w:sz w:val="28"/>
          <w:szCs w:val="28"/>
        </w:rPr>
        <w:t xml:space="preserve"> I OBRAZOVANJA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896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1465"/>
        <w:gridCol w:w="1428"/>
        <w:gridCol w:w="1541"/>
        <w:gridCol w:w="1715"/>
      </w:tblGrid>
      <w:tr w:rsidR="00F9767B" w:rsidRPr="008D4EA2" w:rsidTr="006A659B">
        <w:trPr>
          <w:trHeight w:val="300"/>
          <w:jc w:val="center"/>
        </w:trPr>
        <w:tc>
          <w:tcPr>
            <w:tcW w:w="2747" w:type="dxa"/>
            <w:shd w:val="clear" w:color="000000" w:fill="F2F2F2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465" w:type="dxa"/>
            <w:shd w:val="clear" w:color="000000" w:fill="F2F2F2"/>
          </w:tcPr>
          <w:p w:rsidR="00F9767B" w:rsidRPr="008D4EA2" w:rsidRDefault="006A659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6A659B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2014.</w:t>
            </w:r>
          </w:p>
        </w:tc>
        <w:tc>
          <w:tcPr>
            <w:tcW w:w="1428" w:type="dxa"/>
            <w:shd w:val="clear" w:color="000000" w:fill="F2F2F2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541" w:type="dxa"/>
            <w:shd w:val="clear" w:color="000000" w:fill="F2F2F2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2016.</w:t>
            </w:r>
          </w:p>
        </w:tc>
        <w:tc>
          <w:tcPr>
            <w:tcW w:w="1715" w:type="dxa"/>
            <w:shd w:val="clear" w:color="000000" w:fill="F2F2F2"/>
            <w:noWrap/>
            <w:vAlign w:val="bottom"/>
            <w:hideMark/>
          </w:tcPr>
          <w:p w:rsidR="00F9767B" w:rsidRPr="008D4EA2" w:rsidRDefault="00F9767B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2017.</w:t>
            </w:r>
          </w:p>
        </w:tc>
      </w:tr>
      <w:tr w:rsidR="00F9767B" w:rsidRPr="008D4EA2" w:rsidTr="006A659B">
        <w:trPr>
          <w:trHeight w:val="300"/>
          <w:jc w:val="center"/>
        </w:trPr>
        <w:tc>
          <w:tcPr>
            <w:tcW w:w="2747" w:type="dxa"/>
            <w:shd w:val="clear" w:color="000000" w:fill="F2F2F2"/>
            <w:noWrap/>
            <w:vAlign w:val="bottom"/>
            <w:hideMark/>
          </w:tcPr>
          <w:p w:rsidR="00F9767B" w:rsidRPr="008D4EA2" w:rsidRDefault="00F9767B" w:rsidP="00310411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Program 04 PROGRAM PREDŠKOLSKOG ODGOJA I OBRAZOVANJA</w:t>
            </w:r>
          </w:p>
        </w:tc>
        <w:tc>
          <w:tcPr>
            <w:tcW w:w="1465" w:type="dxa"/>
            <w:shd w:val="clear" w:color="000000" w:fill="F2F2F2"/>
          </w:tcPr>
          <w:p w:rsidR="006A659B" w:rsidRDefault="006A659B" w:rsidP="00310411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F9767B" w:rsidRPr="008D4EA2" w:rsidRDefault="006A659B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6A659B">
              <w:rPr>
                <w:b/>
                <w:bCs/>
                <w:sz w:val="20"/>
                <w:szCs w:val="20"/>
              </w:rPr>
              <w:t>7.747.550,00</w:t>
            </w:r>
          </w:p>
        </w:tc>
        <w:tc>
          <w:tcPr>
            <w:tcW w:w="1428" w:type="dxa"/>
            <w:shd w:val="clear" w:color="000000" w:fill="F2F2F2"/>
            <w:noWrap/>
            <w:vAlign w:val="bottom"/>
          </w:tcPr>
          <w:p w:rsidR="00F9767B" w:rsidRPr="008D4EA2" w:rsidRDefault="00F9767B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7.508.060,00</w:t>
            </w:r>
          </w:p>
        </w:tc>
        <w:tc>
          <w:tcPr>
            <w:tcW w:w="1541" w:type="dxa"/>
            <w:shd w:val="clear" w:color="000000" w:fill="F2F2F2"/>
            <w:noWrap/>
            <w:vAlign w:val="bottom"/>
          </w:tcPr>
          <w:p w:rsidR="00F9767B" w:rsidRPr="008D4EA2" w:rsidRDefault="00F9767B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7.721.700,00</w:t>
            </w:r>
          </w:p>
        </w:tc>
        <w:tc>
          <w:tcPr>
            <w:tcW w:w="1715" w:type="dxa"/>
            <w:shd w:val="clear" w:color="000000" w:fill="F2F2F2"/>
            <w:noWrap/>
            <w:vAlign w:val="bottom"/>
          </w:tcPr>
          <w:p w:rsidR="00F9767B" w:rsidRPr="008D4EA2" w:rsidRDefault="00F9767B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7.891.800,00</w:t>
            </w:r>
          </w:p>
        </w:tc>
      </w:tr>
    </w:tbl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0C3" w:rsidRPr="00981A99" w:rsidRDefault="009650C3" w:rsidP="00965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Opis programa</w:t>
      </w:r>
    </w:p>
    <w:p w:rsidR="004B7201" w:rsidRPr="008D4EA2" w:rsidRDefault="004B7201" w:rsidP="009650C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hr-HR"/>
        </w:rPr>
      </w:pPr>
    </w:p>
    <w:p w:rsidR="00C35D10" w:rsidRPr="008D4EA2" w:rsidRDefault="004322DA" w:rsidP="00A2271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P</w:t>
      </w:r>
      <w:r w:rsidR="004B7201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rogram predškolskog obrazovanja</w:t>
      </w:r>
      <w:r w:rsidR="004B7201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obuhvaća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slijedeće aktivnosti</w:t>
      </w:r>
      <w:r w:rsidR="004B7201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: 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>osnovni</w:t>
      </w:r>
      <w:r w:rsidR="004B7201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program predškolskog </w:t>
      </w:r>
      <w:r w:rsidR="009A4ABD" w:rsidRPr="008D4EA2">
        <w:rPr>
          <w:rFonts w:ascii="Arial" w:eastAsia="Times New Roman" w:hAnsi="Arial" w:cs="Arial"/>
          <w:sz w:val="20"/>
          <w:szCs w:val="20"/>
          <w:lang w:eastAsia="hr-HR"/>
        </w:rPr>
        <w:t>o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dgoja i </w:t>
      </w:r>
      <w:r w:rsidR="004B7201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obrazovanja, 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program 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predškole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9A4ABD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djeca s teškoćama u razvoju, sufinanciranje manifestacija </w:t>
      </w:r>
      <w:r w:rsidR="003A22B1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u svezi </w:t>
      </w:r>
      <w:r w:rsidR="009A4ABD" w:rsidRPr="008D4EA2">
        <w:rPr>
          <w:rFonts w:ascii="Arial" w:eastAsia="Times New Roman" w:hAnsi="Arial" w:cs="Arial"/>
          <w:sz w:val="20"/>
          <w:szCs w:val="20"/>
          <w:lang w:eastAsia="hr-HR"/>
        </w:rPr>
        <w:t>pre</w:t>
      </w:r>
      <w:r w:rsidR="00A2271A" w:rsidRPr="008D4EA2">
        <w:rPr>
          <w:rFonts w:ascii="Arial" w:eastAsia="Times New Roman" w:hAnsi="Arial" w:cs="Arial"/>
          <w:sz w:val="20"/>
          <w:szCs w:val="20"/>
          <w:lang w:eastAsia="hr-HR"/>
        </w:rPr>
        <w:t>dškolskog odgoja, kraći programi, projekti financirani iz Europskih fondova i darovita djeca.</w:t>
      </w:r>
    </w:p>
    <w:p w:rsidR="009A4ABD" w:rsidRPr="008D4EA2" w:rsidRDefault="007D41A5" w:rsidP="00B3215E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D4EA2">
        <w:rPr>
          <w:rFonts w:ascii="Arial" w:eastAsia="Times New Roman" w:hAnsi="Arial" w:cs="Arial"/>
          <w:b/>
          <w:color w:val="auto"/>
          <w:sz w:val="20"/>
          <w:szCs w:val="20"/>
        </w:rPr>
        <w:lastRenderedPageBreak/>
        <w:t>Osnovni program predškolskog obrazovanja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odnosi se na redovnu djelatnost vrtića. Obuhvaća 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rashode za zaposlene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>, materijalne i fi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nancijske 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>rashode</w:t>
      </w:r>
      <w:r w:rsidR="009A4ABD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poslovanja,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koji se 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>financiraju iz proračuna grada C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>rikvenice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, sredstvima MZOŠ (sufinanciranje djece pripadn</w:t>
      </w:r>
      <w:r w:rsidR="004B6E8D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ika romske nacionalne manjine)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i učešćem roditelja u cijeni programa. 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>Rashodi za zaposlene planirani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su u skladu sa brojem zaposlenih i </w:t>
      </w:r>
      <w:proofErr w:type="spellStart"/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ko</w:t>
      </w:r>
      <w:r w:rsidR="00CE3615" w:rsidRPr="008D4EA2">
        <w:rPr>
          <w:rFonts w:ascii="Arial" w:eastAsia="Times New Roman" w:hAnsi="Arial" w:cs="Arial"/>
          <w:color w:val="auto"/>
          <w:sz w:val="20"/>
          <w:szCs w:val="20"/>
        </w:rPr>
        <w:t>j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eficijentima</w:t>
      </w:r>
      <w:proofErr w:type="spellEnd"/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radnih mjesta. </w:t>
      </w:r>
    </w:p>
    <w:p w:rsidR="00B3215E" w:rsidRPr="008D4EA2" w:rsidRDefault="00CE04EC" w:rsidP="00B3215E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D4EA2">
        <w:rPr>
          <w:rFonts w:ascii="Arial" w:eastAsia="Times New Roman" w:hAnsi="Arial" w:cs="Arial"/>
          <w:color w:val="auto"/>
          <w:sz w:val="20"/>
          <w:szCs w:val="20"/>
        </w:rPr>
        <w:t>Materijalni i financijski troškovi planirani su na osnovu real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>nih troškova i realizacije</w:t>
      </w:r>
      <w:r w:rsidR="00A2271A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proračuna </w:t>
      </w:r>
      <w:r w:rsidR="00A2271A" w:rsidRPr="008D4EA2">
        <w:rPr>
          <w:rFonts w:ascii="Arial" w:eastAsia="Times New Roman" w:hAnsi="Arial" w:cs="Arial"/>
          <w:color w:val="auto"/>
          <w:sz w:val="20"/>
          <w:szCs w:val="20"/>
        </w:rPr>
        <w:t>u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2014</w:t>
      </w:r>
      <w:r w:rsidR="00A2271A" w:rsidRPr="008D4EA2">
        <w:rPr>
          <w:rFonts w:ascii="Arial" w:eastAsia="Times New Roman" w:hAnsi="Arial" w:cs="Arial"/>
          <w:color w:val="auto"/>
          <w:sz w:val="20"/>
          <w:szCs w:val="20"/>
        </w:rPr>
        <w:t>. godini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>.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U razdoblju 2015</w:t>
      </w:r>
      <w:r w:rsidR="00E07FD1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 - 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>2017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 god. vrtić će u skladu s </w:t>
      </w:r>
      <w:r w:rsidR="00E07FD1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Odlukom o načinu ostvarivanja prednosti pri upisu u vrtić, Planom upisa i Pravilnikom o upisima i mjerilima upisa djece u Dječji vrtić Radost 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provoditi redoviti </w:t>
      </w:r>
      <w:proofErr w:type="spellStart"/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>jaslični</w:t>
      </w:r>
      <w:proofErr w:type="spellEnd"/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program, redoviti </w:t>
      </w:r>
      <w:proofErr w:type="spellStart"/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>vrtićni</w:t>
      </w:r>
      <w:proofErr w:type="spellEnd"/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program, posebni program katoličkog vjerskog odgoja, program javnih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potreba  za djecu s teškoćama,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program javnih potreba 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>–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proofErr w:type="spellStart"/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>predškolu</w:t>
      </w:r>
      <w:proofErr w:type="spellEnd"/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te kraće programe sukladno interesu roditelja</w:t>
      </w:r>
      <w:r w:rsidR="00B3215E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 Redovnim programom zadovoljene su potrebe i interesi djece, kao i potrebe njihovih roditelja u različitom trajanju: poludnevnom, cjelodnevnom ili kraćem. Programom javnih potreba  za djecu s teškoćama u razvoju zadovoljene su sve potrebe djece i njihovih roditelja na području Grada Crikvenice za odgojem, obrazovanjem, zdravstvenom zaštitom, prehranom, rehabilitacijom i socijalnom skrbi i  uključivanjem. </w:t>
      </w:r>
    </w:p>
    <w:p w:rsidR="00CE04EC" w:rsidRPr="008D4EA2" w:rsidRDefault="007D41A5" w:rsidP="00CE04E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>U okviru aktivnosti  planirana je i priprema obroka za djecu u produženom boravku.</w:t>
      </w:r>
    </w:p>
    <w:p w:rsidR="00C35D10" w:rsidRPr="008D4EA2" w:rsidRDefault="00C35D10" w:rsidP="009650C3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7D41A5" w:rsidRPr="008D4EA2" w:rsidRDefault="00DF499D" w:rsidP="009650C3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D4EA2">
        <w:rPr>
          <w:rFonts w:ascii="Arial" w:eastAsia="Times New Roman" w:hAnsi="Arial" w:cs="Arial"/>
          <w:color w:val="auto"/>
          <w:sz w:val="20"/>
          <w:szCs w:val="20"/>
        </w:rPr>
        <w:t>Aktivnost</w:t>
      </w:r>
      <w:r w:rsidRPr="008D4EA2">
        <w:rPr>
          <w:rFonts w:ascii="Arial" w:eastAsia="Times New Roman" w:hAnsi="Arial" w:cs="Arial"/>
          <w:b/>
          <w:color w:val="auto"/>
          <w:sz w:val="20"/>
          <w:szCs w:val="20"/>
        </w:rPr>
        <w:t xml:space="preserve"> </w:t>
      </w:r>
      <w:r w:rsidR="00C35D10" w:rsidRPr="008D4EA2">
        <w:rPr>
          <w:rFonts w:ascii="Arial" w:eastAsia="Times New Roman" w:hAnsi="Arial" w:cs="Arial"/>
          <w:b/>
          <w:color w:val="auto"/>
          <w:sz w:val="20"/>
          <w:szCs w:val="20"/>
        </w:rPr>
        <w:t xml:space="preserve">Program </w:t>
      </w:r>
      <w:proofErr w:type="spellStart"/>
      <w:r w:rsidR="00C35D10" w:rsidRPr="008D4EA2">
        <w:rPr>
          <w:rFonts w:ascii="Arial" w:eastAsia="Times New Roman" w:hAnsi="Arial" w:cs="Arial"/>
          <w:b/>
          <w:color w:val="auto"/>
          <w:sz w:val="20"/>
          <w:szCs w:val="20"/>
        </w:rPr>
        <w:t>predškole</w:t>
      </w:r>
      <w:proofErr w:type="spellEnd"/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– jednim dijelom sufi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>nancira</w:t>
      </w:r>
      <w:r w:rsidR="00FB530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>MZOŠ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U 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>2013</w:t>
      </w:r>
      <w:r w:rsidR="008E7C24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 i 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>2014</w:t>
      </w:r>
      <w:r w:rsidR="002E45C1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.godini zbog manjeg broja djece program </w:t>
      </w:r>
      <w:proofErr w:type="spellStart"/>
      <w:r w:rsidR="002E45C1" w:rsidRPr="008D4EA2">
        <w:rPr>
          <w:rFonts w:ascii="Arial" w:eastAsia="Times New Roman" w:hAnsi="Arial" w:cs="Arial"/>
          <w:color w:val="auto"/>
          <w:sz w:val="20"/>
          <w:szCs w:val="20"/>
        </w:rPr>
        <w:t>predškole</w:t>
      </w:r>
      <w:proofErr w:type="spellEnd"/>
      <w:r w:rsidR="002E45C1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nije organiziran u popodnevnim satima, već su djeca uključena u redovne programe vrtića. </w:t>
      </w:r>
      <w:r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Od </w:t>
      </w:r>
      <w:r w:rsidR="003C7D15"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 pedagoške godine  </w:t>
      </w:r>
      <w:r w:rsidR="004B6E8D" w:rsidRPr="006A659B">
        <w:rPr>
          <w:rFonts w:ascii="Arial" w:eastAsia="Times New Roman" w:hAnsi="Arial" w:cs="Arial"/>
          <w:color w:val="auto"/>
          <w:sz w:val="20"/>
          <w:szCs w:val="20"/>
        </w:rPr>
        <w:t>2014./15.</w:t>
      </w:r>
      <w:r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, sukladno </w:t>
      </w:r>
      <w:r w:rsidR="00C35D10"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 Izmje</w:t>
      </w:r>
      <w:r w:rsidR="002E45C1" w:rsidRPr="006A659B">
        <w:rPr>
          <w:rFonts w:ascii="Arial" w:eastAsia="Times New Roman" w:hAnsi="Arial" w:cs="Arial"/>
          <w:color w:val="auto"/>
          <w:sz w:val="20"/>
          <w:szCs w:val="20"/>
        </w:rPr>
        <w:t>na</w:t>
      </w:r>
      <w:r w:rsidRPr="006A659B">
        <w:rPr>
          <w:rFonts w:ascii="Arial" w:eastAsia="Times New Roman" w:hAnsi="Arial" w:cs="Arial"/>
          <w:color w:val="auto"/>
          <w:sz w:val="20"/>
          <w:szCs w:val="20"/>
        </w:rPr>
        <w:t>ma</w:t>
      </w:r>
      <w:r w:rsidR="002E45C1"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B6E8D" w:rsidRPr="006A659B">
        <w:rPr>
          <w:rFonts w:ascii="Arial" w:eastAsia="Times New Roman" w:hAnsi="Arial" w:cs="Arial"/>
          <w:color w:val="auto"/>
          <w:sz w:val="20"/>
          <w:szCs w:val="20"/>
        </w:rPr>
        <w:t>i dopunama Z</w:t>
      </w:r>
      <w:r w:rsidR="002E45C1" w:rsidRPr="006A659B">
        <w:rPr>
          <w:rFonts w:ascii="Arial" w:eastAsia="Times New Roman" w:hAnsi="Arial" w:cs="Arial"/>
          <w:color w:val="auto"/>
          <w:sz w:val="20"/>
          <w:szCs w:val="20"/>
        </w:rPr>
        <w:t>akona o predškolskom odgoju</w:t>
      </w:r>
      <w:r w:rsidR="00C35D10"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 i obrazovanju</w:t>
      </w:r>
      <w:r w:rsidR="004B6E8D" w:rsidRPr="006A659B">
        <w:rPr>
          <w:rFonts w:ascii="Arial" w:eastAsia="Times New Roman" w:hAnsi="Arial" w:cs="Arial"/>
          <w:color w:val="auto"/>
          <w:sz w:val="20"/>
          <w:szCs w:val="20"/>
        </w:rPr>
        <w:t xml:space="preserve"> (NN 94/13)</w:t>
      </w:r>
      <w:r w:rsidR="00C35D10" w:rsidRPr="006A659B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progra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m </w:t>
      </w:r>
      <w:proofErr w:type="spellStart"/>
      <w:r w:rsidRPr="008D4EA2">
        <w:rPr>
          <w:rFonts w:ascii="Arial" w:eastAsia="Times New Roman" w:hAnsi="Arial" w:cs="Arial"/>
          <w:color w:val="auto"/>
          <w:sz w:val="20"/>
          <w:szCs w:val="20"/>
        </w:rPr>
        <w:t>predškole</w:t>
      </w:r>
      <w:proofErr w:type="spellEnd"/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je 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obav</w:t>
      </w:r>
      <w:r w:rsidR="00C35D10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ezan za svu djecu u godini prije </w:t>
      </w:r>
      <w:r w:rsidR="004B6E8D" w:rsidRPr="008D4EA2">
        <w:rPr>
          <w:rFonts w:ascii="Arial" w:eastAsia="Times New Roman" w:hAnsi="Arial" w:cs="Arial"/>
          <w:color w:val="auto"/>
          <w:sz w:val="20"/>
          <w:szCs w:val="20"/>
        </w:rPr>
        <w:t>polaska u školu</w:t>
      </w:r>
      <w:r w:rsidR="008E5F4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i za roditelje je besplatan</w:t>
      </w:r>
      <w:r w:rsidR="004B6E8D" w:rsidRPr="008D4EA2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:rsidR="00C35D10" w:rsidRPr="008D4EA2" w:rsidRDefault="00C35D10" w:rsidP="009650C3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C35D10" w:rsidRPr="008D4EA2" w:rsidRDefault="00C35D10" w:rsidP="00C35D10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Aktivnost </w:t>
      </w:r>
      <w:r w:rsidRPr="008D4EA2">
        <w:rPr>
          <w:rFonts w:ascii="Arial" w:eastAsia="Times New Roman" w:hAnsi="Arial" w:cs="Arial"/>
          <w:b/>
          <w:color w:val="auto"/>
          <w:sz w:val="20"/>
          <w:szCs w:val="20"/>
        </w:rPr>
        <w:t>djeca s teškoćama u razvoju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odnosi se na program javnih potreba za djecu s teškoćama</w:t>
      </w:r>
      <w:r w:rsidR="00DF499D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(dio koji sufinancira MZOŠ).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>U  dječjem v</w:t>
      </w:r>
      <w:r w:rsidR="003C7D15" w:rsidRPr="008D4EA2">
        <w:rPr>
          <w:rFonts w:ascii="Arial" w:eastAsia="Times New Roman" w:hAnsi="Arial" w:cs="Arial"/>
          <w:color w:val="auto"/>
          <w:sz w:val="20"/>
          <w:szCs w:val="20"/>
        </w:rPr>
        <w:t>rtiću „Radost“ u Crikvenici već</w:t>
      </w:r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se niz godina provodi specifičan model </w:t>
      </w:r>
      <w:proofErr w:type="spellStart"/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>inkluzije</w:t>
      </w:r>
      <w:proofErr w:type="spellEnd"/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s </w:t>
      </w:r>
      <w:proofErr w:type="spellStart"/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>cijem</w:t>
      </w:r>
      <w:proofErr w:type="spellEnd"/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poticanja i ostvarivanja svih razvojnih potencijala djece s teškoćama u razvoju, razvoja socijalne kompetencije te formiranja svijesti i izgradnje pozitivnih stavova prema različitostima. </w:t>
      </w:r>
      <w:r w:rsidR="00AE591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Defektologinja-odgajatelj je 2012 godine stekla certifikat </w:t>
      </w:r>
      <w:proofErr w:type="spellStart"/>
      <w:r w:rsidR="00AE5918" w:rsidRPr="008D4EA2">
        <w:rPr>
          <w:rFonts w:ascii="Arial" w:eastAsia="Times New Roman" w:hAnsi="Arial" w:cs="Arial"/>
          <w:color w:val="auto"/>
          <w:sz w:val="20"/>
          <w:szCs w:val="20"/>
        </w:rPr>
        <w:t>Floortime</w:t>
      </w:r>
      <w:proofErr w:type="spellEnd"/>
      <w:r w:rsidR="00AE591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trenera, te smo jedan od prvih vrtića  u Hrvatskoj u kojem se koristi </w:t>
      </w:r>
      <w:proofErr w:type="spellStart"/>
      <w:r w:rsidR="00AE5918" w:rsidRPr="008D4EA2">
        <w:rPr>
          <w:rFonts w:ascii="Arial" w:eastAsia="Times New Roman" w:hAnsi="Arial" w:cs="Arial"/>
          <w:color w:val="auto"/>
          <w:sz w:val="20"/>
          <w:szCs w:val="20"/>
        </w:rPr>
        <w:t>Floortime</w:t>
      </w:r>
      <w:proofErr w:type="spellEnd"/>
      <w:r w:rsidR="00AE591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pristup u radu s djecom s teškoćama. </w:t>
      </w:r>
    </w:p>
    <w:p w:rsidR="00C35D10" w:rsidRPr="008D4EA2" w:rsidRDefault="00C35D10" w:rsidP="00DF49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C35D10" w:rsidRPr="008D4EA2" w:rsidRDefault="00DF499D" w:rsidP="00C35D10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Aktivnost </w:t>
      </w:r>
      <w:r w:rsidR="00C35D10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Sufinanciranje manifestacija u svezi predškolskog odgoja odnosi</w:t>
      </w:r>
      <w:r w:rsidR="00C35D10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se na </w:t>
      </w:r>
      <w:r w:rsidR="00C35D10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Olimpijadu dječjih vrtića PGŽ</w:t>
      </w:r>
      <w:r w:rsidR="00C35D10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čiji</w:t>
      </w:r>
      <w:r w:rsidR="008E5F48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>smo redoviti uspješni sudionici, te troškove tiskanja vrtićkog lista „</w:t>
      </w:r>
      <w:r w:rsidR="00CE04EC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Lučica“</w:t>
      </w:r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i ostale rashode vezane uz različita obilježavanja</w:t>
      </w:r>
      <w:r w:rsidR="006A659B">
        <w:rPr>
          <w:rFonts w:ascii="Arial" w:eastAsia="Times New Roman" w:hAnsi="Arial" w:cs="Arial"/>
          <w:sz w:val="20"/>
          <w:szCs w:val="20"/>
          <w:lang w:eastAsia="hr-HR"/>
        </w:rPr>
        <w:t xml:space="preserve"> i manifestacije</w:t>
      </w:r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(</w:t>
      </w:r>
      <w:r w:rsidR="006A659B">
        <w:rPr>
          <w:rFonts w:ascii="Arial" w:eastAsia="Times New Roman" w:hAnsi="Arial" w:cs="Arial"/>
          <w:sz w:val="20"/>
          <w:szCs w:val="20"/>
          <w:lang w:eastAsia="hr-HR"/>
        </w:rPr>
        <w:t xml:space="preserve">Olimpijada, </w:t>
      </w:r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Dani vrtića, Dan učitelja i </w:t>
      </w:r>
      <w:proofErr w:type="spellStart"/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>sl</w:t>
      </w:r>
      <w:proofErr w:type="spellEnd"/>
      <w:r w:rsidR="00CE04EC" w:rsidRPr="008D4EA2">
        <w:rPr>
          <w:rFonts w:ascii="Arial" w:eastAsia="Times New Roman" w:hAnsi="Arial" w:cs="Arial"/>
          <w:sz w:val="20"/>
          <w:szCs w:val="20"/>
          <w:lang w:eastAsia="hr-HR"/>
        </w:rPr>
        <w:t>).</w:t>
      </w:r>
    </w:p>
    <w:p w:rsidR="00C35D10" w:rsidRPr="008D4EA2" w:rsidRDefault="00C35D10" w:rsidP="00C35D10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9650C3" w:rsidRPr="008D4EA2" w:rsidRDefault="00722D32" w:rsidP="00C35D10">
      <w:pPr>
        <w:pStyle w:val="Default"/>
        <w:ind w:firstLine="708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D4EA2">
        <w:rPr>
          <w:rFonts w:ascii="Arial" w:eastAsia="Times New Roman" w:hAnsi="Arial" w:cs="Arial"/>
          <w:color w:val="auto"/>
          <w:sz w:val="20"/>
          <w:szCs w:val="20"/>
        </w:rPr>
        <w:t>Aktivnost</w:t>
      </w:r>
      <w:r w:rsidRPr="008D4EA2">
        <w:rPr>
          <w:rFonts w:ascii="Arial" w:eastAsia="Times New Roman" w:hAnsi="Arial" w:cs="Arial"/>
          <w:b/>
          <w:color w:val="auto"/>
          <w:sz w:val="20"/>
          <w:szCs w:val="20"/>
        </w:rPr>
        <w:t xml:space="preserve"> </w:t>
      </w:r>
      <w:r w:rsidR="009650C3" w:rsidRPr="008D4EA2">
        <w:rPr>
          <w:rFonts w:ascii="Arial" w:eastAsia="Times New Roman" w:hAnsi="Arial" w:cs="Arial"/>
          <w:b/>
          <w:color w:val="auto"/>
          <w:sz w:val="20"/>
          <w:szCs w:val="20"/>
        </w:rPr>
        <w:t>Kraći programi</w:t>
      </w:r>
      <w:r w:rsidR="00FB5308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odnosi se na dodatne programe vrtića koji </w:t>
      </w:r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su obogaćeni sadržajima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za poticanje razvoja </w:t>
      </w:r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>specifičnih područja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razvoja</w:t>
      </w:r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, a namijenjeni su djeci sličnih sposobnosti i interesa koji nisu polaznici </w:t>
      </w:r>
      <w:proofErr w:type="spellStart"/>
      <w:r w:rsidR="009650C3" w:rsidRPr="008D4EA2">
        <w:rPr>
          <w:rFonts w:ascii="Arial" w:eastAsia="Times New Roman" w:hAnsi="Arial" w:cs="Arial"/>
          <w:color w:val="auto"/>
          <w:sz w:val="20"/>
          <w:szCs w:val="20"/>
        </w:rPr>
        <w:t>vrtića.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>U</w:t>
      </w:r>
      <w:proofErr w:type="spellEnd"/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 potpunosti </w:t>
      </w:r>
      <w:r w:rsidRPr="008D4EA2">
        <w:rPr>
          <w:rFonts w:ascii="Arial" w:eastAsia="Times New Roman" w:hAnsi="Arial" w:cs="Arial"/>
          <w:color w:val="auto"/>
          <w:sz w:val="20"/>
          <w:szCs w:val="20"/>
        </w:rPr>
        <w:t xml:space="preserve">ih </w:t>
      </w:r>
      <w:r w:rsidR="00CE04EC" w:rsidRPr="008D4EA2">
        <w:rPr>
          <w:rFonts w:ascii="Arial" w:eastAsia="Times New Roman" w:hAnsi="Arial" w:cs="Arial"/>
          <w:color w:val="auto"/>
          <w:sz w:val="20"/>
          <w:szCs w:val="20"/>
        </w:rPr>
        <w:t>financiraju korisnici.</w:t>
      </w:r>
    </w:p>
    <w:p w:rsidR="00A2271A" w:rsidRPr="008D4EA2" w:rsidRDefault="00A2271A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271A" w:rsidRPr="008D4EA2" w:rsidRDefault="00A2271A" w:rsidP="00A2271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Aktivnost </w:t>
      </w:r>
      <w:r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projekti financirani iz Europskih fondova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odnosi se na aktivnosti u kojima sudjelujemo u EU projektu „Integracija djece predškolske dobi s teškoćama u razvoju u redovni predškolski sustav u gradu Velika Gorica“ U projekt smo uključeni 2014.godine kao partneri, nositelj projekta je DV „</w:t>
      </w:r>
      <w:proofErr w:type="spellStart"/>
      <w:r w:rsidRPr="008D4EA2">
        <w:rPr>
          <w:rFonts w:ascii="Arial" w:eastAsia="Times New Roman" w:hAnsi="Arial" w:cs="Arial"/>
          <w:sz w:val="20"/>
          <w:szCs w:val="20"/>
          <w:lang w:eastAsia="hr-HR"/>
        </w:rPr>
        <w:t>Žirek</w:t>
      </w:r>
      <w:proofErr w:type="spellEnd"/>
      <w:r w:rsidRPr="008D4EA2">
        <w:rPr>
          <w:rFonts w:ascii="Arial" w:eastAsia="Times New Roman" w:hAnsi="Arial" w:cs="Arial"/>
          <w:sz w:val="20"/>
          <w:szCs w:val="20"/>
          <w:lang w:eastAsia="hr-HR"/>
        </w:rPr>
        <w:t>“ iz Velike Gorice. Sve se aktivnosti financiraju bespovratnim sredstvima iz fondova EU - IPA IV - Razvoj ljudskih potencijala.</w:t>
      </w:r>
    </w:p>
    <w:p w:rsidR="00A2271A" w:rsidRPr="008D4EA2" w:rsidRDefault="00A2271A" w:rsidP="00965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A2271A" w:rsidRPr="008D4EA2" w:rsidRDefault="00A2271A" w:rsidP="00A2271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Aktivnost </w:t>
      </w:r>
      <w:r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>darovita djeca</w:t>
      </w:r>
      <w:r w:rsidR="007B13F4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</w:t>
      </w:r>
      <w:r w:rsidR="007B13F4" w:rsidRPr="008D4EA2">
        <w:rPr>
          <w:rFonts w:ascii="Arial" w:eastAsia="Times New Roman" w:hAnsi="Arial" w:cs="Arial"/>
          <w:sz w:val="20"/>
          <w:szCs w:val="20"/>
          <w:lang w:eastAsia="hr-HR"/>
        </w:rPr>
        <w:t>odnosi se na rad s potencijalno darovitom djecom .</w:t>
      </w:r>
      <w:r w:rsidR="007B13F4" w:rsidRPr="008D4EA2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</w:t>
      </w:r>
      <w:r w:rsidR="007B13F4" w:rsidRPr="008D4EA2">
        <w:rPr>
          <w:rFonts w:ascii="Arial" w:eastAsia="Times New Roman" w:hAnsi="Arial" w:cs="Arial"/>
          <w:sz w:val="20"/>
          <w:szCs w:val="20"/>
          <w:lang w:eastAsia="hr-HR"/>
        </w:rPr>
        <w:t>S identifikacijom i provedbom rada s potencijalno darovitom djecom započeli smo početkom pedagoške 2014/15 godine, a tijekom 2015.godine planiramo verificirati program. Nakon verifikacije, program u jednom dijelu sufinancira MZOŠ.</w:t>
      </w:r>
    </w:p>
    <w:p w:rsidR="00A2271A" w:rsidRPr="008D4EA2" w:rsidRDefault="00A2271A" w:rsidP="009650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9650C3" w:rsidRPr="008D4EA2" w:rsidRDefault="0098240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4EA2">
        <w:rPr>
          <w:rFonts w:ascii="Arial" w:hAnsi="Arial" w:cs="Arial"/>
          <w:sz w:val="24"/>
          <w:szCs w:val="24"/>
        </w:rPr>
        <w:fldChar w:fldCharType="begin"/>
      </w:r>
      <w:r w:rsidR="009650C3" w:rsidRPr="008D4EA2">
        <w:rPr>
          <w:rFonts w:ascii="Arial" w:hAnsi="Arial" w:cs="Arial"/>
          <w:sz w:val="24"/>
          <w:szCs w:val="24"/>
        </w:rPr>
        <w:instrText xml:space="preserve"> SEQ CHAPTER \h \r 1</w:instrText>
      </w:r>
      <w:r w:rsidRPr="008D4EA2">
        <w:rPr>
          <w:rFonts w:ascii="Arial" w:hAnsi="Arial" w:cs="Arial"/>
          <w:sz w:val="24"/>
          <w:szCs w:val="24"/>
        </w:rPr>
        <w:fldChar w:fldCharType="end"/>
      </w:r>
      <w:r w:rsidRPr="008D4EA2">
        <w:rPr>
          <w:sz w:val="24"/>
          <w:szCs w:val="24"/>
        </w:rPr>
        <w:fldChar w:fldCharType="begin"/>
      </w:r>
      <w:r w:rsidR="009650C3" w:rsidRPr="008D4EA2">
        <w:rPr>
          <w:sz w:val="24"/>
          <w:szCs w:val="24"/>
        </w:rPr>
        <w:instrText xml:space="preserve"> SEQ CHAPTER \h \r 1</w:instrText>
      </w:r>
      <w:r w:rsidRPr="008D4EA2">
        <w:rPr>
          <w:sz w:val="24"/>
          <w:szCs w:val="24"/>
        </w:rPr>
        <w:fldChar w:fldCharType="end"/>
      </w:r>
    </w:p>
    <w:p w:rsidR="009650C3" w:rsidRPr="00981A99" w:rsidRDefault="009650C3" w:rsidP="00965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Zakonske i druge pravne osnove</w:t>
      </w:r>
    </w:p>
    <w:p w:rsidR="009650C3" w:rsidRPr="00F9767B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Zakon o predškolsk</w:t>
      </w:r>
      <w:r w:rsidR="00E07FD1" w:rsidRPr="00F9767B">
        <w:rPr>
          <w:rFonts w:ascii="Arial" w:hAnsi="Arial"/>
          <w:bCs/>
          <w:sz w:val="20"/>
          <w:szCs w:val="20"/>
        </w:rPr>
        <w:t xml:space="preserve">om odgoju i </w:t>
      </w:r>
      <w:r w:rsidR="004D1C44" w:rsidRPr="00F9767B">
        <w:rPr>
          <w:rFonts w:ascii="Arial" w:hAnsi="Arial"/>
          <w:bCs/>
          <w:sz w:val="20"/>
          <w:szCs w:val="20"/>
        </w:rPr>
        <w:t>obrazovanju</w:t>
      </w:r>
      <w:r w:rsidR="00E07FD1" w:rsidRPr="00F9767B">
        <w:rPr>
          <w:rFonts w:ascii="Arial" w:hAnsi="Arial"/>
          <w:bCs/>
          <w:sz w:val="20"/>
          <w:szCs w:val="20"/>
        </w:rPr>
        <w:t xml:space="preserve"> </w:t>
      </w:r>
      <w:r w:rsidR="008924BD" w:rsidRPr="00F9767B">
        <w:rPr>
          <w:rFonts w:ascii="Arial" w:hAnsi="Arial"/>
          <w:bCs/>
          <w:sz w:val="20"/>
          <w:szCs w:val="20"/>
        </w:rPr>
        <w:t>(</w:t>
      </w:r>
      <w:r w:rsidR="004D1C44" w:rsidRPr="00F9767B">
        <w:rPr>
          <w:rFonts w:ascii="Arial" w:hAnsi="Arial"/>
          <w:bCs/>
          <w:sz w:val="20"/>
          <w:szCs w:val="20"/>
        </w:rPr>
        <w:t xml:space="preserve">NN 10/97, </w:t>
      </w:r>
      <w:r w:rsidR="00E07FD1" w:rsidRPr="00F9767B">
        <w:rPr>
          <w:rFonts w:ascii="Arial" w:hAnsi="Arial"/>
          <w:bCs/>
          <w:sz w:val="20"/>
          <w:szCs w:val="20"/>
        </w:rPr>
        <w:t>107/07</w:t>
      </w:r>
      <w:r w:rsidR="00D51E44" w:rsidRPr="00F9767B">
        <w:rPr>
          <w:rFonts w:ascii="Arial" w:hAnsi="Arial"/>
          <w:bCs/>
          <w:sz w:val="20"/>
          <w:szCs w:val="20"/>
        </w:rPr>
        <w:t xml:space="preserve"> i 94/13</w:t>
      </w:r>
      <w:r w:rsidR="008924BD" w:rsidRPr="00F9767B">
        <w:rPr>
          <w:rFonts w:ascii="Arial" w:hAnsi="Arial"/>
          <w:bCs/>
          <w:sz w:val="20"/>
          <w:szCs w:val="20"/>
        </w:rPr>
        <w:t>)</w:t>
      </w:r>
    </w:p>
    <w:p w:rsidR="009650C3" w:rsidRPr="00F9767B" w:rsidRDefault="00D51E44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D</w:t>
      </w:r>
      <w:r w:rsidR="009650C3" w:rsidRPr="00F9767B">
        <w:rPr>
          <w:rFonts w:ascii="Arial" w:hAnsi="Arial"/>
          <w:bCs/>
          <w:sz w:val="20"/>
          <w:szCs w:val="20"/>
        </w:rPr>
        <w:t>ržavni pedagoški standard predškolsk</w:t>
      </w:r>
      <w:r w:rsidR="00E07FD1" w:rsidRPr="00F9767B">
        <w:rPr>
          <w:rFonts w:ascii="Arial" w:hAnsi="Arial"/>
          <w:bCs/>
          <w:sz w:val="20"/>
          <w:szCs w:val="20"/>
        </w:rPr>
        <w:t>og odgoja i naobrazbe (NN 63/08 i 90/10</w:t>
      </w:r>
      <w:r w:rsidR="009650C3" w:rsidRPr="00F9767B">
        <w:rPr>
          <w:rFonts w:ascii="Arial" w:hAnsi="Arial"/>
          <w:bCs/>
          <w:sz w:val="20"/>
          <w:szCs w:val="20"/>
        </w:rPr>
        <w:t>)</w:t>
      </w:r>
    </w:p>
    <w:p w:rsidR="004D1C44" w:rsidRPr="00F9767B" w:rsidRDefault="004D1C44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Pravilnik o načinu raspolaganja sredstvima državnog proračuna i mjerilima sufinanciranja programa predškolskog odgoja (NN 134/97)</w:t>
      </w:r>
    </w:p>
    <w:p w:rsidR="009650C3" w:rsidRPr="00F9767B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Pravilnik o vrsti stručne spreme stručnih djelatnika te vrsti i stupnju stručne spreme ostalih djelatnika u dječjem vrtiću (NN</w:t>
      </w:r>
      <w:r w:rsidR="004D1C44" w:rsidRPr="00F9767B">
        <w:rPr>
          <w:rFonts w:ascii="Arial" w:hAnsi="Arial"/>
          <w:bCs/>
          <w:sz w:val="20"/>
          <w:szCs w:val="20"/>
        </w:rPr>
        <w:t xml:space="preserve"> </w:t>
      </w:r>
      <w:r w:rsidRPr="00F9767B">
        <w:rPr>
          <w:rFonts w:ascii="Arial" w:hAnsi="Arial"/>
          <w:bCs/>
          <w:sz w:val="20"/>
          <w:szCs w:val="20"/>
        </w:rPr>
        <w:t>133/97)</w:t>
      </w:r>
    </w:p>
    <w:p w:rsidR="009650C3" w:rsidRPr="00F9767B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lastRenderedPageBreak/>
        <w:t>Pravilnik o načinu i uvjetima napredovanja u struci i promicanju u položajna zvanja odgojitelja i stručnih suradnika u dječjim vrtićima (NN</w:t>
      </w:r>
      <w:r w:rsidR="004D1C44" w:rsidRPr="00F9767B">
        <w:rPr>
          <w:rFonts w:ascii="Arial" w:hAnsi="Arial"/>
          <w:bCs/>
          <w:sz w:val="20"/>
          <w:szCs w:val="20"/>
        </w:rPr>
        <w:t xml:space="preserve"> </w:t>
      </w:r>
      <w:r w:rsidRPr="00F9767B">
        <w:rPr>
          <w:rFonts w:ascii="Arial" w:hAnsi="Arial"/>
          <w:bCs/>
          <w:sz w:val="20"/>
          <w:szCs w:val="20"/>
        </w:rPr>
        <w:t>133/97)</w:t>
      </w:r>
    </w:p>
    <w:p w:rsidR="009650C3" w:rsidRPr="00F9767B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Pravilnik o načinu i uvjetima polaganja stručnog ispita odgojitelja i stručnih suradnika u dječjem vrtići (NN</w:t>
      </w:r>
      <w:r w:rsidR="004D1C44" w:rsidRPr="00F9767B">
        <w:rPr>
          <w:rFonts w:ascii="Arial" w:hAnsi="Arial"/>
          <w:bCs/>
          <w:sz w:val="20"/>
          <w:szCs w:val="20"/>
        </w:rPr>
        <w:t xml:space="preserve"> </w:t>
      </w:r>
      <w:r w:rsidRPr="00F9767B">
        <w:rPr>
          <w:rFonts w:ascii="Arial" w:hAnsi="Arial"/>
          <w:bCs/>
          <w:sz w:val="20"/>
          <w:szCs w:val="20"/>
        </w:rPr>
        <w:t>133/97)</w:t>
      </w:r>
    </w:p>
    <w:p w:rsidR="009650C3" w:rsidRPr="00F9767B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Kolektivni ugovor za djelatnost predškolskog odgoja i obrazovan</w:t>
      </w:r>
      <w:r w:rsidR="00D47776" w:rsidRPr="00F9767B">
        <w:rPr>
          <w:rFonts w:ascii="Arial" w:hAnsi="Arial"/>
          <w:bCs/>
          <w:sz w:val="20"/>
          <w:szCs w:val="20"/>
        </w:rPr>
        <w:t>j</w:t>
      </w:r>
      <w:r w:rsidRPr="00F9767B">
        <w:rPr>
          <w:rFonts w:ascii="Arial" w:hAnsi="Arial"/>
          <w:bCs/>
          <w:sz w:val="20"/>
          <w:szCs w:val="20"/>
        </w:rPr>
        <w:t>a Hrvatske za Grad Crikvenicu</w:t>
      </w:r>
    </w:p>
    <w:p w:rsidR="008A23AC" w:rsidRPr="00F9767B" w:rsidRDefault="00D51E44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Zakon o hrani (NN 81/13)</w:t>
      </w:r>
    </w:p>
    <w:p w:rsidR="00D51E44" w:rsidRPr="008D4EA2" w:rsidRDefault="00D51E44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 xml:space="preserve">Zakon o higijeni hrane i </w:t>
      </w:r>
      <w:proofErr w:type="spellStart"/>
      <w:r w:rsidRPr="00F9767B">
        <w:rPr>
          <w:rFonts w:ascii="Arial" w:hAnsi="Arial"/>
          <w:bCs/>
          <w:sz w:val="20"/>
          <w:szCs w:val="20"/>
        </w:rPr>
        <w:t>mikrobioloskim</w:t>
      </w:r>
      <w:proofErr w:type="spellEnd"/>
      <w:r w:rsidRPr="00F9767B">
        <w:rPr>
          <w:rFonts w:ascii="Arial" w:hAnsi="Arial"/>
          <w:bCs/>
          <w:sz w:val="20"/>
          <w:szCs w:val="20"/>
        </w:rPr>
        <w:t xml:space="preserve"> kriterijima za hranu (NN 81/13)</w:t>
      </w:r>
      <w:r>
        <w:rPr>
          <w:rFonts w:ascii="Arial" w:hAnsi="Arial"/>
          <w:bCs/>
          <w:sz w:val="20"/>
          <w:szCs w:val="20"/>
        </w:rPr>
        <w:t xml:space="preserve"> 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20A7" w:rsidRPr="00981A99" w:rsidRDefault="009650C3" w:rsidP="00965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Ciljevi programa</w:t>
      </w:r>
    </w:p>
    <w:p w:rsidR="00B420A7" w:rsidRPr="008D4EA2" w:rsidRDefault="009F06AF" w:rsidP="00B420A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>Osnovni cilj ovog  programa je osiguranje uvjeta za obavljanje  redovne dj</w:t>
      </w:r>
      <w:r w:rsidR="00B420A7" w:rsidRPr="008D4EA2">
        <w:rPr>
          <w:rFonts w:ascii="Arial" w:eastAsia="Times New Roman" w:hAnsi="Arial" w:cs="Arial"/>
          <w:sz w:val="20"/>
          <w:szCs w:val="20"/>
          <w:lang w:eastAsia="hr-HR"/>
        </w:rPr>
        <w:t>elatnosti vrtića: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B420A7" w:rsidRPr="008D4EA2">
        <w:rPr>
          <w:rFonts w:ascii="Arial" w:eastAsia="Times New Roman" w:hAnsi="Arial" w:cs="Arial"/>
          <w:sz w:val="20"/>
          <w:szCs w:val="20"/>
          <w:lang w:eastAsia="hr-HR"/>
        </w:rPr>
        <w:t>ispunjavanje obveza iz Kolektivnog ugovora, osiguranje sredstava za materijalne i financijske  rashode poslovanja</w:t>
      </w:r>
      <w:r w:rsidR="00530411" w:rsidRPr="008D4EA2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:rsidR="009650C3" w:rsidRPr="008D4EA2" w:rsidRDefault="003C7D15" w:rsidP="0072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eastAsia="Times New Roman" w:hAnsi="Arial" w:cs="Arial"/>
          <w:sz w:val="20"/>
          <w:szCs w:val="20"/>
          <w:lang w:eastAsia="hr-HR"/>
        </w:rPr>
        <w:t>Cilj je</w:t>
      </w:r>
      <w:r w:rsidR="002D3F20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u razdoblju od 201</w:t>
      </w:r>
      <w:r w:rsidR="008E5F48" w:rsidRPr="008D4EA2">
        <w:rPr>
          <w:rFonts w:ascii="Arial" w:eastAsia="Times New Roman" w:hAnsi="Arial" w:cs="Arial"/>
          <w:sz w:val="20"/>
          <w:szCs w:val="20"/>
          <w:lang w:eastAsia="hr-HR"/>
        </w:rPr>
        <w:t>5-2017</w:t>
      </w:r>
      <w:r w:rsidR="002D3F20" w:rsidRPr="008D4EA2">
        <w:rPr>
          <w:rFonts w:ascii="Arial" w:eastAsia="Times New Roman" w:hAnsi="Arial" w:cs="Arial"/>
          <w:sz w:val="20"/>
          <w:szCs w:val="20"/>
          <w:lang w:eastAsia="hr-HR"/>
        </w:rPr>
        <w:t>. godine</w:t>
      </w:r>
      <w:r w:rsidR="009650C3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povećati</w:t>
      </w:r>
      <w:r w:rsidR="00AE5918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722D32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obuhvat djece rane i predškolske dobi programima predškolskog odgoja i obrazovanja (za što postoje prostorno-materijalni uvjeti), </w:t>
      </w:r>
      <w:r w:rsidR="009650C3" w:rsidRPr="008D4EA2">
        <w:rPr>
          <w:rFonts w:ascii="Arial" w:eastAsia="Times New Roman" w:hAnsi="Arial" w:cs="Arial"/>
          <w:sz w:val="20"/>
          <w:szCs w:val="20"/>
          <w:lang w:eastAsia="hr-HR"/>
        </w:rPr>
        <w:t>pr</w:t>
      </w:r>
      <w:r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ovedbom kraćih </w:t>
      </w:r>
      <w:r w:rsidR="009650C3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programa i programa </w:t>
      </w:r>
      <w:proofErr w:type="spellStart"/>
      <w:r w:rsidR="009650C3" w:rsidRPr="008D4EA2">
        <w:rPr>
          <w:rFonts w:ascii="Arial" w:eastAsia="Times New Roman" w:hAnsi="Arial" w:cs="Arial"/>
          <w:sz w:val="20"/>
          <w:szCs w:val="20"/>
          <w:lang w:eastAsia="hr-HR"/>
        </w:rPr>
        <w:t>predškole</w:t>
      </w:r>
      <w:proofErr w:type="spellEnd"/>
      <w:r w:rsidR="009650C3" w:rsidRPr="008D4EA2">
        <w:rPr>
          <w:rFonts w:ascii="Arial" w:eastAsia="Times New Roman" w:hAnsi="Arial" w:cs="Arial"/>
          <w:sz w:val="20"/>
          <w:szCs w:val="20"/>
          <w:lang w:eastAsia="hr-HR"/>
        </w:rPr>
        <w:t xml:space="preserve"> svoj djeci omogućiti uključivanje u neki od oblika institucionalnog predškolskog odgoja, te se u potpunosti uskladiti da Državnim pedagoškim standardom u svrhu podizanja kvalitete ranog i predškolskog odgoja i obrazovanja na području Grada Crikvenice. </w:t>
      </w:r>
    </w:p>
    <w:p w:rsidR="00EE4CFA" w:rsidRPr="008D4EA2" w:rsidRDefault="00EE4CFA" w:rsidP="0072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EE4CFA" w:rsidRPr="008D4EA2" w:rsidRDefault="00EE4CFA" w:rsidP="0072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7B69ED" w:rsidRPr="00981A99" w:rsidRDefault="00C85B4A" w:rsidP="00EE4CF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I</w:t>
      </w:r>
      <w:r w:rsidR="00EE4CFA" w:rsidRPr="00981A99">
        <w:rPr>
          <w:rFonts w:ascii="Arial" w:hAnsi="Arial" w:cs="Arial"/>
          <w:b/>
          <w:sz w:val="20"/>
          <w:szCs w:val="20"/>
        </w:rPr>
        <w:t>shodišta i pokazatelji na kojima se zasnivaju izračuni i ocjene potrebnih sredstava za provođenje programa</w:t>
      </w:r>
    </w:p>
    <w:p w:rsidR="00C85B4A" w:rsidRPr="00981A99" w:rsidRDefault="00C85B4A" w:rsidP="00EE4C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981A99">
        <w:rPr>
          <w:rFonts w:ascii="Arial" w:hAnsi="Arial" w:cs="Arial"/>
          <w:sz w:val="20"/>
          <w:szCs w:val="20"/>
        </w:rPr>
        <w:t xml:space="preserve">Izračuni potrebnih sredstava zasnivaju se na </w:t>
      </w:r>
      <w:r w:rsidR="006A659B" w:rsidRPr="00981A99">
        <w:rPr>
          <w:rFonts w:ascii="Arial" w:hAnsi="Arial" w:cs="Arial"/>
          <w:sz w:val="20"/>
          <w:szCs w:val="20"/>
        </w:rPr>
        <w:t xml:space="preserve">zakonskim odredbama, materijalnim i financijskim troškovima, broju djece, djelatnika i </w:t>
      </w:r>
      <w:r w:rsidRPr="00981A99">
        <w:rPr>
          <w:rFonts w:ascii="Arial" w:hAnsi="Arial" w:cs="Arial"/>
          <w:sz w:val="20"/>
          <w:szCs w:val="20"/>
        </w:rPr>
        <w:t>realnim troškovima i rashodima ostvarenim u 2014.godini.</w:t>
      </w:r>
    </w:p>
    <w:p w:rsidR="007B69ED" w:rsidRPr="008D4EA2" w:rsidRDefault="007B69ED" w:rsidP="00722D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9650C3" w:rsidRPr="008D4EA2" w:rsidRDefault="009650C3" w:rsidP="009650C3">
      <w:pPr>
        <w:spacing w:after="0" w:line="240" w:lineRule="auto"/>
        <w:ind w:firstLine="708"/>
        <w:jc w:val="both"/>
        <w:rPr>
          <w:rFonts w:asciiTheme="minorHAnsi" w:eastAsia="Times New Roman" w:hAnsiTheme="minorHAnsi" w:cs="Arial"/>
          <w:sz w:val="18"/>
          <w:szCs w:val="18"/>
          <w:lang w:eastAsia="hr-HR"/>
        </w:rPr>
      </w:pP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Izvori financiranja</w:t>
      </w:r>
    </w:p>
    <w:tbl>
      <w:tblPr>
        <w:tblW w:w="9180" w:type="dxa"/>
        <w:jc w:val="center"/>
        <w:tblInd w:w="108" w:type="dxa"/>
        <w:tblLook w:val="04A0" w:firstRow="1" w:lastRow="0" w:firstColumn="1" w:lastColumn="0" w:noHBand="0" w:noVBand="1"/>
      </w:tblPr>
      <w:tblGrid>
        <w:gridCol w:w="3119"/>
        <w:gridCol w:w="1552"/>
        <w:gridCol w:w="1559"/>
        <w:gridCol w:w="1394"/>
        <w:gridCol w:w="1556"/>
      </w:tblGrid>
      <w:tr w:rsidR="006A659B" w:rsidRPr="008D4EA2" w:rsidTr="006A659B">
        <w:trPr>
          <w:trHeight w:val="288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</w:tcPr>
          <w:p w:rsidR="006A659B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Plan</w:t>
            </w:r>
          </w:p>
          <w:p w:rsidR="006A659B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Plan</w:t>
            </w:r>
          </w:p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  <w:p w:rsidR="006A659B" w:rsidRPr="008D4EA2" w:rsidRDefault="006A659B" w:rsidP="002E45C1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2015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6A659B" w:rsidRPr="008D4EA2" w:rsidRDefault="006A659B" w:rsidP="002E45C1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Projekcija</w:t>
            </w:r>
          </w:p>
          <w:p w:rsidR="006A659B" w:rsidRPr="008D4EA2" w:rsidRDefault="006A659B" w:rsidP="002E45C1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2016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6A659B" w:rsidRPr="008D4EA2" w:rsidRDefault="006A659B" w:rsidP="002E45C1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Projekcija</w:t>
            </w:r>
          </w:p>
          <w:p w:rsidR="006A659B" w:rsidRPr="008D4EA2" w:rsidRDefault="006A659B" w:rsidP="002E45C1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2017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A659B" w:rsidRPr="008D4EA2" w:rsidRDefault="006A659B" w:rsidP="002E45C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310411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Program 04 PROGRAM PREDŠKOLSKOG ODGOJA I OBRAZOVANJA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A659B" w:rsidRDefault="006A659B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Pr="008D4EA2" w:rsidRDefault="006A659B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7.747.550,00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7.508.060,00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7.721.700,00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7.891.800,00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2D3F20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Aktivnost  A240401 OSNOVNI PROGRAM PREDŠKOLSKOG OBRAZOVANJA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A659B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7.614.650,00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7.449.250,00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7.658.200,00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7.828.300,00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1.1. OSTALI PRIHODI I PRIMICI  GRADA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5.495.350,00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5.322.300,00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5.468.000,00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5.585.000,00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1.7. OSTALI PRIHODI I PRIMICI PRORAČUNSKIH KORISNIKA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Default="006A659B" w:rsidP="006A659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Pr="008D4EA2" w:rsidRDefault="006A659B" w:rsidP="006A659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1.988.700,00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1.996.950,00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2.070.200,00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2.123.300,00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Izvor  3.9. VLASTITI PRIHODI PRORAČUNSKIH KORISNIKA</w:t>
            </w:r>
          </w:p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130.000,00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120.000,00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120.000,00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Izvor  6.9. DONACIJE ZA PRORAČUNSKE KORISNIKE</w:t>
            </w: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ab/>
            </w: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Aktivnost A240402 PROGRAM PREDŠKOLE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A659B" w:rsidRPr="008D4EA2" w:rsidRDefault="006A659B" w:rsidP="006A659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13.500,00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13.500,00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13.500,00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Izvor 1.1.  OSTALI PRIHODI I PRIMICI GRADA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500,00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5.9.  POMOĆI ZA PRORAČUNSKE KORISNIKE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Pr="008D4EA2" w:rsidRDefault="006A659B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</w:tr>
      <w:tr w:rsidR="006A659B" w:rsidRPr="008D4EA2" w:rsidTr="00BA6F8F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lastRenderedPageBreak/>
              <w:t>Aktivnost N24 03 A240303 DJECA S TEŠKOĆAMA U RAZVOJU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A659B" w:rsidRDefault="006A659B">
            <w:pPr>
              <w:jc w:val="right"/>
              <w:rPr>
                <w:b/>
                <w:bCs/>
              </w:rPr>
            </w:pPr>
          </w:p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</w:tr>
      <w:tr w:rsidR="006A659B" w:rsidRPr="008D4EA2" w:rsidTr="00BA6F8F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5.9. POMOĆI ZA PRORAČUNSKE KORISNIKE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Default="006A659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</w:tr>
      <w:tr w:rsidR="006A659B" w:rsidRPr="008D4EA2" w:rsidTr="007B521A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Aktivnost A240406 SUFINANCIRANJE MANIFESTACIJA U SVEZI </w:t>
            </w:r>
            <w:proofErr w:type="spellStart"/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PREDŠK.ODGOJA</w:t>
            </w:r>
            <w:proofErr w:type="spellEnd"/>
          </w:p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66.500,00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13.000,00</w:t>
            </w:r>
          </w:p>
        </w:tc>
      </w:tr>
      <w:tr w:rsidR="006A659B" w:rsidRPr="008D4EA2" w:rsidTr="007B521A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1.7. OSTALI PRIHODI I PRIMICI PRORAČUNSKIH KORISNIKA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9.600,00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</w:tr>
      <w:tr w:rsidR="006A659B" w:rsidRPr="008D4EA2" w:rsidTr="007B521A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6A659B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6.9. DONACIJE ZA PRORAČUNSKE KORISNIKE</w:t>
            </w:r>
            <w:r w:rsidRPr="006A659B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ab/>
            </w:r>
            <w:r w:rsidRPr="006A659B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ab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56.900,00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A117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A117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Aktivnost A240407 KRAĆI PROGRAMI</w:t>
            </w:r>
          </w:p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A659B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</w:tr>
      <w:tr w:rsidR="006A659B" w:rsidRPr="008D4EA2" w:rsidTr="006A659B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1.7. OSTALI PRIHODI I PRIMICI PRORAČUNSKIH KORISNIKA</w:t>
            </w:r>
          </w:p>
          <w:p w:rsidR="006A659B" w:rsidRPr="008D4EA2" w:rsidRDefault="006A659B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659B" w:rsidRDefault="006A659B" w:rsidP="006A659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 </w:t>
            </w:r>
          </w:p>
          <w:p w:rsidR="006A659B" w:rsidRPr="008D4EA2" w:rsidRDefault="006A659B" w:rsidP="006A659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</w:t>
            </w: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7.000,00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15.000,00</w:t>
            </w:r>
          </w:p>
        </w:tc>
      </w:tr>
      <w:tr w:rsidR="006A659B" w:rsidRPr="008D4EA2" w:rsidTr="009E1FEA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Aktivnost A240408 PROJEKTI FINANCIRANI IZ EUROPSKIH FONDOVA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18.400,00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1.310,00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9E1FEA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5.8. POMO</w:t>
            </w:r>
            <w:r w:rsidRPr="008D4EA2">
              <w:rPr>
                <w:rFonts w:asciiTheme="minorHAnsi" w:hAnsiTheme="minorHAnsi" w:cs="TT63t00"/>
                <w:sz w:val="20"/>
                <w:szCs w:val="20"/>
                <w:lang w:eastAsia="hr-HR"/>
              </w:rPr>
              <w:t>C</w:t>
            </w: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 OD EU FONDOVA PRORA</w:t>
            </w:r>
            <w:r w:rsidRPr="008D4EA2">
              <w:rPr>
                <w:rFonts w:asciiTheme="minorHAnsi" w:hAnsiTheme="minorHAnsi" w:cs="TT63t00"/>
                <w:sz w:val="20"/>
                <w:szCs w:val="20"/>
                <w:lang w:eastAsia="hr-HR"/>
              </w:rPr>
              <w:t>C</w:t>
            </w: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UNSKIM KORISNICIMA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18.400,00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1.310,00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245F59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Aktivnost A240409 DAROVITA DJECA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bottom"/>
          </w:tcPr>
          <w:p w:rsidR="006A659B" w:rsidRDefault="006A659B">
            <w:pPr>
              <w:jc w:val="right"/>
              <w:rPr>
                <w:b/>
                <w:bCs/>
              </w:rPr>
            </w:pPr>
          </w:p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245F59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1.7. OSTALI PRIHODI I PRIMICI PRORACUNSKIH KORISNIKA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6A659B" w:rsidRPr="008D4EA2" w:rsidTr="00245F59">
        <w:trPr>
          <w:trHeight w:val="28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814253">
            <w:pPr>
              <w:spacing w:after="0" w:line="240" w:lineRule="auto"/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</w:pPr>
            <w:r w:rsidRPr="006A659B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 6.9. DONACIJE ZA PRORAČUNSKE KORISNIKE</w:t>
            </w:r>
            <w:r w:rsidRPr="006A659B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ab/>
            </w:r>
            <w:r w:rsidRPr="006A659B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ab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59B" w:rsidRPr="006A659B" w:rsidRDefault="006A659B">
            <w:pPr>
              <w:jc w:val="right"/>
              <w:rPr>
                <w:b/>
                <w:bCs/>
              </w:rPr>
            </w:pPr>
            <w:r w:rsidRPr="006A659B">
              <w:rPr>
                <w:b/>
                <w:bCs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A659B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A117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A659B" w:rsidRPr="008D4EA2" w:rsidRDefault="006A659B" w:rsidP="00A117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</w:tbl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</w:p>
    <w:p w:rsidR="009650C3" w:rsidRPr="00981A99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</w:p>
    <w:p w:rsidR="009650C3" w:rsidRPr="00981A99" w:rsidRDefault="009650C3" w:rsidP="009650C3">
      <w:pPr>
        <w:spacing w:after="0" w:line="240" w:lineRule="auto"/>
        <w:jc w:val="both"/>
        <w:rPr>
          <w:rFonts w:ascii="Arial" w:hAnsi="Arial"/>
          <w:b/>
          <w:bCs/>
          <w:sz w:val="20"/>
          <w:szCs w:val="20"/>
        </w:rPr>
      </w:pPr>
      <w:r w:rsidRPr="00981A99">
        <w:rPr>
          <w:rFonts w:ascii="Arial" w:hAnsi="Arial"/>
          <w:b/>
          <w:bCs/>
          <w:sz w:val="20"/>
          <w:szCs w:val="20"/>
        </w:rPr>
        <w:t>Pokazatelji uspješnosti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potpuno usklađenost sa Državnim pedagoškim standardom (broj djece u skupini i broj odgojitelja, stručnih suradnika i ostalog osoblja, materijalni uvjeti rada)</w:t>
      </w:r>
    </w:p>
    <w:p w:rsidR="009650C3" w:rsidRPr="008D4EA2" w:rsidRDefault="006A659B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- 100% obuhvat djece u godini prije polaska u školu</w:t>
      </w:r>
      <w:r w:rsidR="009650C3" w:rsidRPr="008D4EA2">
        <w:rPr>
          <w:rFonts w:ascii="Arial" w:hAnsi="Arial"/>
          <w:bCs/>
          <w:sz w:val="20"/>
          <w:szCs w:val="20"/>
        </w:rPr>
        <w:t xml:space="preserve"> programom predškolskog odgoja i obrazovanja </w:t>
      </w:r>
    </w:p>
    <w:p w:rsidR="008E5F48" w:rsidRPr="008D4EA2" w:rsidRDefault="008E5F48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 xml:space="preserve">- </w:t>
      </w:r>
      <w:r w:rsidR="008A23AC" w:rsidRPr="008D4EA2">
        <w:rPr>
          <w:rFonts w:ascii="Arial" w:hAnsi="Arial"/>
          <w:bCs/>
          <w:sz w:val="20"/>
          <w:szCs w:val="20"/>
        </w:rPr>
        <w:t>ponuda novih programa za djecu verificiranih pri MZOŠ(program rada s darovitima)</w:t>
      </w:r>
    </w:p>
    <w:p w:rsidR="008A23AC" w:rsidRPr="008D4EA2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 xml:space="preserve">- </w:t>
      </w:r>
      <w:r w:rsidR="00830885" w:rsidRPr="008D4EA2">
        <w:rPr>
          <w:rFonts w:ascii="Arial" w:hAnsi="Arial"/>
          <w:bCs/>
          <w:sz w:val="20"/>
          <w:szCs w:val="20"/>
        </w:rPr>
        <w:t xml:space="preserve">obogaćivanje programa  </w:t>
      </w:r>
      <w:proofErr w:type="spellStart"/>
      <w:r w:rsidR="00830885" w:rsidRPr="008D4EA2">
        <w:rPr>
          <w:rFonts w:ascii="Arial" w:hAnsi="Arial"/>
          <w:bCs/>
          <w:sz w:val="20"/>
          <w:szCs w:val="20"/>
        </w:rPr>
        <w:t>inkluzije</w:t>
      </w:r>
      <w:proofErr w:type="spellEnd"/>
    </w:p>
    <w:p w:rsidR="00A674C5" w:rsidRPr="008D4EA2" w:rsidRDefault="00A674C5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 xml:space="preserve">- stvaranje socijalnog, materijalnog i vremenskog konteksta  koji potiče dijete na istraživanje, stvaranje, zaključivanje  i samostalnost;  primjena suvremenih procesa učenja koji jamče razvoj svih sposobnosti svakoga djeteta i osiguravaju jednake mogućnosti svoj djeci. </w:t>
      </w:r>
    </w:p>
    <w:p w:rsidR="00AE5918" w:rsidRPr="008D4EA2" w:rsidRDefault="00AE5918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</w:t>
      </w:r>
      <w:r w:rsidR="00A674C5" w:rsidRPr="008D4EA2">
        <w:rPr>
          <w:rFonts w:ascii="Arial" w:hAnsi="Arial"/>
          <w:bCs/>
          <w:sz w:val="20"/>
          <w:szCs w:val="20"/>
        </w:rPr>
        <w:t xml:space="preserve"> pruža</w:t>
      </w:r>
      <w:r w:rsidRPr="008D4EA2">
        <w:rPr>
          <w:rFonts w:ascii="Arial" w:hAnsi="Arial"/>
          <w:bCs/>
          <w:sz w:val="20"/>
          <w:szCs w:val="20"/>
        </w:rPr>
        <w:t>nje podrške roditeljstvu kroz provođenje programa „Rastimo zajedno“, „Rastimo zajedno +“; djelovanje Kluba roditelja za sudionike programa Rastimo zajedno, savjetovališta za roditelje i grupe potpore za roditelje djece s teškoćama</w:t>
      </w:r>
    </w:p>
    <w:p w:rsidR="009650C3" w:rsidRPr="008D4EA2" w:rsidRDefault="00A674C5" w:rsidP="004213E9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prezentacije</w:t>
      </w:r>
      <w:r w:rsidR="009650C3" w:rsidRPr="008D4EA2">
        <w:rPr>
          <w:rFonts w:ascii="Arial" w:hAnsi="Arial"/>
          <w:bCs/>
          <w:sz w:val="20"/>
          <w:szCs w:val="20"/>
        </w:rPr>
        <w:t xml:space="preserve"> postignuća iz  rada </w:t>
      </w:r>
      <w:r w:rsidR="008E5F48" w:rsidRPr="008D4EA2">
        <w:rPr>
          <w:rFonts w:ascii="Arial" w:hAnsi="Arial"/>
          <w:bCs/>
          <w:sz w:val="20"/>
          <w:szCs w:val="20"/>
        </w:rPr>
        <w:t>u lokalno</w:t>
      </w:r>
      <w:r w:rsidR="00BA3861" w:rsidRPr="008D4EA2">
        <w:rPr>
          <w:rFonts w:ascii="Arial" w:hAnsi="Arial"/>
          <w:bCs/>
          <w:sz w:val="20"/>
          <w:szCs w:val="20"/>
        </w:rPr>
        <w:t xml:space="preserve">j zajednici, </w:t>
      </w:r>
      <w:r w:rsidR="009650C3" w:rsidRPr="008D4EA2">
        <w:rPr>
          <w:rFonts w:ascii="Arial" w:hAnsi="Arial"/>
          <w:bCs/>
          <w:sz w:val="20"/>
          <w:szCs w:val="20"/>
        </w:rPr>
        <w:t>na savjetovanjima</w:t>
      </w:r>
      <w:r w:rsidR="004213E9">
        <w:rPr>
          <w:rFonts w:ascii="Arial" w:hAnsi="Arial"/>
          <w:bCs/>
          <w:sz w:val="20"/>
          <w:szCs w:val="20"/>
        </w:rPr>
        <w:t>, kongresima</w:t>
      </w:r>
      <w:r w:rsidR="009650C3" w:rsidRPr="008D4EA2">
        <w:rPr>
          <w:rFonts w:ascii="Arial" w:hAnsi="Arial"/>
          <w:bCs/>
          <w:sz w:val="20"/>
          <w:szCs w:val="20"/>
        </w:rPr>
        <w:t xml:space="preserve"> i stručnim skupovima</w:t>
      </w:r>
    </w:p>
    <w:p w:rsidR="00A674C5" w:rsidRPr="008D4EA2" w:rsidRDefault="00A674C5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stalna suradnja s Učiteljskim fakultetom u Rijeci i Puli te Centom za istraživanje djetinjstva- Rijeka</w:t>
      </w:r>
    </w:p>
    <w:p w:rsidR="008A23AC" w:rsidRPr="008D4EA2" w:rsidRDefault="00C656D8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lastRenderedPageBreak/>
        <w:t xml:space="preserve">- </w:t>
      </w:r>
      <w:r w:rsidR="004213E9">
        <w:rPr>
          <w:rFonts w:ascii="Arial" w:hAnsi="Arial"/>
          <w:bCs/>
          <w:sz w:val="20"/>
          <w:szCs w:val="20"/>
        </w:rPr>
        <w:t>stalno istraživanje</w:t>
      </w:r>
      <w:r w:rsidR="00B3215E" w:rsidRPr="008D4EA2">
        <w:rPr>
          <w:rFonts w:ascii="Arial" w:hAnsi="Arial"/>
          <w:bCs/>
          <w:sz w:val="20"/>
          <w:szCs w:val="20"/>
        </w:rPr>
        <w:t xml:space="preserve"> odgojno</w:t>
      </w:r>
      <w:r w:rsidRPr="008D4EA2">
        <w:rPr>
          <w:rFonts w:ascii="Arial" w:hAnsi="Arial"/>
          <w:bCs/>
          <w:sz w:val="20"/>
          <w:szCs w:val="20"/>
        </w:rPr>
        <w:t xml:space="preserve">-obrazovne prakse u cilju poboljšanja kvalitete rada, </w:t>
      </w:r>
      <w:r w:rsidR="004213E9">
        <w:rPr>
          <w:rFonts w:ascii="Arial" w:hAnsi="Arial"/>
          <w:bCs/>
          <w:sz w:val="20"/>
          <w:szCs w:val="20"/>
        </w:rPr>
        <w:t>uvođenje novih</w:t>
      </w:r>
      <w:r w:rsidRPr="008D4EA2">
        <w:rPr>
          <w:rFonts w:ascii="Arial" w:hAnsi="Arial"/>
          <w:bCs/>
          <w:sz w:val="20"/>
          <w:szCs w:val="20"/>
        </w:rPr>
        <w:t xml:space="preserve"> </w:t>
      </w:r>
      <w:r w:rsidR="004213E9">
        <w:rPr>
          <w:rFonts w:ascii="Arial" w:hAnsi="Arial"/>
          <w:bCs/>
          <w:sz w:val="20"/>
          <w:szCs w:val="20"/>
        </w:rPr>
        <w:t>ideja i metoda</w:t>
      </w:r>
      <w:r w:rsidRPr="008D4EA2">
        <w:rPr>
          <w:rFonts w:ascii="Arial" w:hAnsi="Arial"/>
          <w:bCs/>
          <w:sz w:val="20"/>
          <w:szCs w:val="20"/>
        </w:rPr>
        <w:t xml:space="preserve"> rada</w:t>
      </w:r>
      <w:r w:rsidR="008A23AC" w:rsidRPr="008D4EA2">
        <w:rPr>
          <w:rFonts w:ascii="Arial" w:hAnsi="Arial"/>
          <w:bCs/>
          <w:sz w:val="20"/>
          <w:szCs w:val="20"/>
        </w:rPr>
        <w:t xml:space="preserve"> </w:t>
      </w:r>
    </w:p>
    <w:p w:rsidR="00C656D8" w:rsidRPr="008D4EA2" w:rsidRDefault="008A23AC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</w:t>
      </w:r>
      <w:r w:rsidR="004213E9">
        <w:rPr>
          <w:rFonts w:ascii="Arial" w:hAnsi="Arial"/>
          <w:bCs/>
          <w:sz w:val="20"/>
          <w:szCs w:val="20"/>
        </w:rPr>
        <w:t>kompetentni djelatnici (</w:t>
      </w:r>
      <w:proofErr w:type="spellStart"/>
      <w:r w:rsidR="004213E9">
        <w:rPr>
          <w:rFonts w:ascii="Arial" w:hAnsi="Arial"/>
          <w:bCs/>
          <w:sz w:val="20"/>
          <w:szCs w:val="20"/>
        </w:rPr>
        <w:t>cjeloživotno</w:t>
      </w:r>
      <w:proofErr w:type="spellEnd"/>
      <w:r w:rsidR="004213E9">
        <w:rPr>
          <w:rFonts w:ascii="Arial" w:hAnsi="Arial"/>
          <w:bCs/>
          <w:sz w:val="20"/>
          <w:szCs w:val="20"/>
        </w:rPr>
        <w:t xml:space="preserve"> učenje)</w:t>
      </w:r>
    </w:p>
    <w:p w:rsidR="009650C3" w:rsidRPr="008D4EA2" w:rsidRDefault="004213E9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sudjelovanje na izložbama,</w:t>
      </w:r>
      <w:r w:rsidR="009650C3" w:rsidRPr="008D4EA2">
        <w:rPr>
          <w:rFonts w:ascii="Arial" w:hAnsi="Arial"/>
          <w:bCs/>
          <w:sz w:val="20"/>
          <w:szCs w:val="20"/>
        </w:rPr>
        <w:t>smotrama</w:t>
      </w:r>
      <w:r>
        <w:rPr>
          <w:rFonts w:ascii="Arial" w:hAnsi="Arial"/>
          <w:bCs/>
          <w:sz w:val="20"/>
          <w:szCs w:val="20"/>
        </w:rPr>
        <w:t xml:space="preserve"> i natjecanjima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napredovanje odgojitelja i stručnih suradnika i promicanje u položajna zvanja</w:t>
      </w:r>
    </w:p>
    <w:p w:rsidR="00A674C5" w:rsidRDefault="00A674C5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Zahvalnice, nagrade i priznanja</w:t>
      </w:r>
      <w:r w:rsidR="004213E9">
        <w:rPr>
          <w:rFonts w:ascii="Arial" w:hAnsi="Arial"/>
          <w:bCs/>
          <w:sz w:val="20"/>
          <w:szCs w:val="20"/>
        </w:rPr>
        <w:t xml:space="preserve"> ustanovi i pojedincima</w:t>
      </w:r>
    </w:p>
    <w:p w:rsidR="004213E9" w:rsidRPr="008D4EA2" w:rsidRDefault="004213E9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prepoznatljivost vrtića kao primjera dobre prakse u sustavu ranog i predškolskog odgoja i obrazovanja</w:t>
      </w:r>
    </w:p>
    <w:p w:rsidR="00C656D8" w:rsidRPr="008D4EA2" w:rsidRDefault="00C656D8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 xml:space="preserve">- </w:t>
      </w:r>
      <w:r w:rsidR="004213E9">
        <w:rPr>
          <w:rFonts w:ascii="Arial" w:hAnsi="Arial"/>
          <w:bCs/>
          <w:sz w:val="20"/>
          <w:szCs w:val="20"/>
        </w:rPr>
        <w:t>stalna funkcionalnost</w:t>
      </w:r>
      <w:r w:rsidRPr="008D4EA2">
        <w:rPr>
          <w:rFonts w:ascii="Arial" w:hAnsi="Arial"/>
          <w:bCs/>
          <w:sz w:val="20"/>
          <w:szCs w:val="20"/>
        </w:rPr>
        <w:t xml:space="preserve"> postrojenja, opreme te objekata vrtića</w:t>
      </w:r>
    </w:p>
    <w:p w:rsidR="009650C3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 xml:space="preserve">- </w:t>
      </w:r>
      <w:r w:rsidR="004213E9">
        <w:rPr>
          <w:rFonts w:ascii="Arial" w:hAnsi="Arial"/>
          <w:bCs/>
          <w:sz w:val="20"/>
          <w:szCs w:val="20"/>
        </w:rPr>
        <w:t>potpuna</w:t>
      </w:r>
      <w:r w:rsidR="00C656D8" w:rsidRPr="008D4EA2">
        <w:rPr>
          <w:rFonts w:ascii="Arial" w:hAnsi="Arial"/>
          <w:bCs/>
          <w:sz w:val="20"/>
          <w:szCs w:val="20"/>
        </w:rPr>
        <w:t xml:space="preserve"> primjena HACCAP sustava</w:t>
      </w:r>
    </w:p>
    <w:p w:rsidR="004213E9" w:rsidRPr="008D4EA2" w:rsidRDefault="004213E9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pozitivni inspekcijski nalazi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50C3" w:rsidRPr="00981A99" w:rsidRDefault="009650C3" w:rsidP="009650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Rizici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pojava novih zahtjeva za koja nisu osigurana sredstva</w:t>
      </w:r>
    </w:p>
    <w:p w:rsidR="009650C3" w:rsidRPr="008D4EA2" w:rsidRDefault="003C7D15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/>
          <w:bCs/>
          <w:sz w:val="20"/>
          <w:szCs w:val="20"/>
        </w:rPr>
        <w:t>- poveća</w:t>
      </w:r>
      <w:r w:rsidR="009650C3" w:rsidRPr="008D4EA2">
        <w:rPr>
          <w:rFonts w:ascii="Arial" w:hAnsi="Arial"/>
          <w:bCs/>
          <w:sz w:val="20"/>
          <w:szCs w:val="20"/>
        </w:rPr>
        <w:t>nje cijena na tržištu</w:t>
      </w:r>
    </w:p>
    <w:p w:rsidR="009650C3" w:rsidRDefault="009650C3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8D4EA2">
        <w:rPr>
          <w:rFonts w:ascii="Arial" w:hAnsi="Arial" w:cs="Arial"/>
          <w:sz w:val="24"/>
          <w:szCs w:val="24"/>
        </w:rPr>
        <w:t xml:space="preserve">- </w:t>
      </w:r>
      <w:r w:rsidRPr="008D4EA2">
        <w:rPr>
          <w:rFonts w:ascii="Arial" w:hAnsi="Arial"/>
          <w:bCs/>
          <w:sz w:val="20"/>
          <w:szCs w:val="20"/>
        </w:rPr>
        <w:t xml:space="preserve">pad broja djece </w:t>
      </w:r>
      <w:r w:rsidR="008A23AC" w:rsidRPr="008D4EA2">
        <w:rPr>
          <w:rFonts w:ascii="Arial" w:hAnsi="Arial"/>
          <w:bCs/>
          <w:sz w:val="20"/>
          <w:szCs w:val="20"/>
        </w:rPr>
        <w:t>i pr</w:t>
      </w:r>
      <w:r w:rsidR="00FE0017" w:rsidRPr="008D4EA2">
        <w:rPr>
          <w:rFonts w:ascii="Arial" w:hAnsi="Arial"/>
          <w:bCs/>
          <w:sz w:val="20"/>
          <w:szCs w:val="20"/>
        </w:rPr>
        <w:t xml:space="preserve">ihoda </w:t>
      </w:r>
      <w:r w:rsidRPr="008D4EA2">
        <w:rPr>
          <w:rFonts w:ascii="Arial" w:hAnsi="Arial"/>
          <w:bCs/>
          <w:sz w:val="20"/>
          <w:szCs w:val="20"/>
        </w:rPr>
        <w:t>zbog financijske situacije i nezaposlenosti roditel</w:t>
      </w:r>
      <w:r w:rsidR="00830885" w:rsidRPr="008D4EA2">
        <w:rPr>
          <w:rFonts w:ascii="Arial" w:hAnsi="Arial"/>
          <w:bCs/>
          <w:sz w:val="20"/>
          <w:szCs w:val="20"/>
        </w:rPr>
        <w:t>ja</w:t>
      </w:r>
    </w:p>
    <w:p w:rsidR="004213E9" w:rsidRDefault="004213E9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nedostatak podrške AZOO u stručnom usavršavanju djelatnika</w:t>
      </w:r>
    </w:p>
    <w:p w:rsidR="004213E9" w:rsidRPr="008D4EA2" w:rsidRDefault="004213E9" w:rsidP="009650C3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- promjene zakonskih odredbi</w:t>
      </w:r>
    </w:p>
    <w:p w:rsidR="009650C3" w:rsidRPr="008D4EA2" w:rsidRDefault="009650C3" w:rsidP="009650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06AF" w:rsidRPr="008D4EA2" w:rsidRDefault="009F06AF" w:rsidP="009650C3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044C" w:rsidRPr="008D4EA2" w:rsidRDefault="007D6B05" w:rsidP="00FE0017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D4EA2">
        <w:rPr>
          <w:rFonts w:ascii="Arial" w:hAnsi="Arial" w:cs="Arial"/>
          <w:b/>
          <w:bCs/>
          <w:sz w:val="24"/>
          <w:szCs w:val="24"/>
        </w:rPr>
        <w:t>KAPITALNO ULAGANJE</w:t>
      </w:r>
      <w:r w:rsidR="0062044C" w:rsidRPr="008D4EA2">
        <w:rPr>
          <w:rFonts w:ascii="Arial" w:hAnsi="Arial" w:cs="Arial"/>
          <w:b/>
          <w:bCs/>
          <w:sz w:val="24"/>
          <w:szCs w:val="24"/>
        </w:rPr>
        <w:t xml:space="preserve"> U </w:t>
      </w:r>
      <w:r w:rsidR="007B69ED" w:rsidRPr="008D4EA2">
        <w:rPr>
          <w:rFonts w:ascii="Arial" w:hAnsi="Arial" w:cs="Arial"/>
          <w:b/>
          <w:bCs/>
          <w:sz w:val="24"/>
          <w:szCs w:val="24"/>
        </w:rPr>
        <w:t>PREDŠKOLSKI ODGOJ</w:t>
      </w:r>
    </w:p>
    <w:p w:rsidR="0062044C" w:rsidRPr="008D4EA2" w:rsidRDefault="0062044C" w:rsidP="0062044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038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1342"/>
        <w:gridCol w:w="1444"/>
        <w:gridCol w:w="1559"/>
        <w:gridCol w:w="1417"/>
      </w:tblGrid>
      <w:tr w:rsidR="004213E9" w:rsidRPr="008D4EA2" w:rsidTr="004213E9">
        <w:trPr>
          <w:trHeight w:val="300"/>
          <w:jc w:val="center"/>
        </w:trPr>
        <w:tc>
          <w:tcPr>
            <w:tcW w:w="3276" w:type="dxa"/>
            <w:shd w:val="clear" w:color="000000" w:fill="F2F2F2"/>
            <w:noWrap/>
            <w:vAlign w:val="bottom"/>
            <w:hideMark/>
          </w:tcPr>
          <w:p w:rsidR="004213E9" w:rsidRPr="008D4EA2" w:rsidRDefault="004213E9" w:rsidP="002B5DFE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342" w:type="dxa"/>
            <w:shd w:val="clear" w:color="000000" w:fill="F2F2F2"/>
          </w:tcPr>
          <w:p w:rsidR="004213E9" w:rsidRDefault="004213E9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</w:p>
          <w:p w:rsidR="004213E9" w:rsidRPr="008D4EA2" w:rsidRDefault="004213E9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2014.</w:t>
            </w:r>
          </w:p>
        </w:tc>
        <w:tc>
          <w:tcPr>
            <w:tcW w:w="1444" w:type="dxa"/>
            <w:shd w:val="clear" w:color="000000" w:fill="F2F2F2"/>
            <w:noWrap/>
            <w:vAlign w:val="bottom"/>
            <w:hideMark/>
          </w:tcPr>
          <w:p w:rsidR="004213E9" w:rsidRPr="008D4EA2" w:rsidRDefault="004213E9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559" w:type="dxa"/>
            <w:shd w:val="clear" w:color="000000" w:fill="F2F2F2"/>
            <w:noWrap/>
            <w:vAlign w:val="bottom"/>
            <w:hideMark/>
          </w:tcPr>
          <w:p w:rsidR="004213E9" w:rsidRPr="008D4EA2" w:rsidRDefault="004213E9" w:rsidP="008A23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 2016.</w:t>
            </w:r>
          </w:p>
        </w:tc>
        <w:tc>
          <w:tcPr>
            <w:tcW w:w="1417" w:type="dxa"/>
            <w:shd w:val="clear" w:color="000000" w:fill="F2F2F2"/>
            <w:noWrap/>
            <w:vAlign w:val="bottom"/>
            <w:hideMark/>
          </w:tcPr>
          <w:p w:rsidR="004213E9" w:rsidRPr="008D4EA2" w:rsidRDefault="004213E9" w:rsidP="002B5D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>Projekcija 2017.</w:t>
            </w:r>
          </w:p>
        </w:tc>
      </w:tr>
      <w:tr w:rsidR="004213E9" w:rsidRPr="008D4EA2" w:rsidTr="004213E9">
        <w:trPr>
          <w:trHeight w:val="300"/>
          <w:jc w:val="center"/>
        </w:trPr>
        <w:tc>
          <w:tcPr>
            <w:tcW w:w="3276" w:type="dxa"/>
            <w:shd w:val="clear" w:color="000000" w:fill="F2F2F2"/>
            <w:noWrap/>
            <w:vAlign w:val="bottom"/>
            <w:hideMark/>
          </w:tcPr>
          <w:p w:rsidR="004213E9" w:rsidRPr="008D4EA2" w:rsidRDefault="004213E9" w:rsidP="00310411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  <w:t xml:space="preserve">Program  03 </w:t>
            </w: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KAPITALNO ULAGANJE U PREDŠKOLSKI ODGOJ</w:t>
            </w:r>
          </w:p>
          <w:p w:rsidR="004213E9" w:rsidRPr="008D4EA2" w:rsidRDefault="004213E9" w:rsidP="00310411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42" w:type="dxa"/>
            <w:shd w:val="clear" w:color="000000" w:fill="F2F2F2"/>
          </w:tcPr>
          <w:p w:rsidR="004213E9" w:rsidRDefault="004213E9" w:rsidP="00310411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4213E9" w:rsidRPr="008D4EA2" w:rsidRDefault="004213E9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4213E9">
              <w:rPr>
                <w:b/>
                <w:bCs/>
                <w:sz w:val="20"/>
                <w:szCs w:val="20"/>
              </w:rPr>
              <w:t>126.200,00</w:t>
            </w:r>
          </w:p>
        </w:tc>
        <w:tc>
          <w:tcPr>
            <w:tcW w:w="1444" w:type="dxa"/>
            <w:shd w:val="clear" w:color="000000" w:fill="F2F2F2"/>
            <w:noWrap/>
            <w:vAlign w:val="bottom"/>
          </w:tcPr>
          <w:p w:rsidR="004213E9" w:rsidRPr="008D4EA2" w:rsidRDefault="004213E9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1.056.500,00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4213E9" w:rsidRPr="008D4EA2" w:rsidRDefault="004213E9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4213E9" w:rsidRPr="008D4EA2" w:rsidRDefault="004213E9" w:rsidP="00310411">
            <w:pPr>
              <w:jc w:val="right"/>
              <w:rPr>
                <w:b/>
                <w:bCs/>
                <w:sz w:val="20"/>
                <w:szCs w:val="20"/>
              </w:rPr>
            </w:pPr>
            <w:r w:rsidRPr="008D4EA2">
              <w:rPr>
                <w:b/>
                <w:bCs/>
                <w:sz w:val="20"/>
                <w:szCs w:val="20"/>
              </w:rPr>
              <w:t>16.000,00</w:t>
            </w:r>
          </w:p>
        </w:tc>
      </w:tr>
    </w:tbl>
    <w:p w:rsidR="007D6B05" w:rsidRPr="008D4EA2" w:rsidRDefault="007D6B05" w:rsidP="0062044C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62044C" w:rsidRPr="00981A99" w:rsidRDefault="0062044C" w:rsidP="0062044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Opis programa</w:t>
      </w:r>
    </w:p>
    <w:p w:rsidR="0062044C" w:rsidRPr="008D4EA2" w:rsidRDefault="0062044C" w:rsidP="007D6B05">
      <w:pPr>
        <w:spacing w:before="100" w:beforeAutospacing="1" w:after="100" w:afterAutospacing="1"/>
        <w:ind w:firstLine="708"/>
        <w:rPr>
          <w:rFonts w:ascii="Arial" w:hAnsi="Arial" w:cs="Arial"/>
          <w:b/>
          <w:bCs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 xml:space="preserve">Program </w:t>
      </w:r>
      <w:r w:rsidR="007D6B05" w:rsidRPr="008D4EA2">
        <w:rPr>
          <w:rFonts w:ascii="Arial" w:hAnsi="Arial" w:cs="Arial"/>
          <w:b/>
          <w:bCs/>
          <w:sz w:val="20"/>
          <w:szCs w:val="20"/>
        </w:rPr>
        <w:t>KAPITALNO ULAGANJE U OBJEKTE I OPREMU U PREDŠKOLSKOM ODGOJU</w:t>
      </w:r>
      <w:r w:rsidRPr="008D4E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4EA2">
        <w:rPr>
          <w:rFonts w:ascii="Arial" w:hAnsi="Arial" w:cs="Arial"/>
          <w:sz w:val="20"/>
          <w:szCs w:val="20"/>
        </w:rPr>
        <w:t xml:space="preserve">obuhvaća </w:t>
      </w:r>
      <w:r w:rsidR="007D6B05" w:rsidRPr="008D4EA2">
        <w:rPr>
          <w:rFonts w:ascii="Arial" w:hAnsi="Arial" w:cs="Arial"/>
          <w:sz w:val="20"/>
          <w:szCs w:val="20"/>
        </w:rPr>
        <w:t xml:space="preserve">aktivnosti: kapitalno ulaganje u dječji vrtić u Crikvenici, </w:t>
      </w:r>
      <w:r w:rsidR="009D499C" w:rsidRPr="008D4EA2">
        <w:rPr>
          <w:rFonts w:ascii="Arial" w:hAnsi="Arial" w:cs="Arial"/>
          <w:sz w:val="20"/>
          <w:szCs w:val="20"/>
        </w:rPr>
        <w:t>kapitalno ulaganje</w:t>
      </w:r>
      <w:r w:rsidR="007D6B05" w:rsidRPr="008D4EA2">
        <w:rPr>
          <w:rFonts w:ascii="Arial" w:hAnsi="Arial" w:cs="Arial"/>
          <w:sz w:val="20"/>
          <w:szCs w:val="20"/>
        </w:rPr>
        <w:t xml:space="preserve"> u DV u </w:t>
      </w:r>
      <w:proofErr w:type="spellStart"/>
      <w:r w:rsidR="007D6B05" w:rsidRPr="008D4EA2">
        <w:rPr>
          <w:rFonts w:ascii="Arial" w:hAnsi="Arial" w:cs="Arial"/>
          <w:sz w:val="20"/>
          <w:szCs w:val="20"/>
        </w:rPr>
        <w:t>Dramlju</w:t>
      </w:r>
      <w:proofErr w:type="spellEnd"/>
      <w:r w:rsidR="007D6B05" w:rsidRPr="008D4EA2">
        <w:rPr>
          <w:rFonts w:ascii="Arial" w:hAnsi="Arial" w:cs="Arial"/>
          <w:sz w:val="20"/>
          <w:szCs w:val="20"/>
        </w:rPr>
        <w:t xml:space="preserve">, </w:t>
      </w:r>
      <w:r w:rsidR="009D499C" w:rsidRPr="008D4EA2">
        <w:rPr>
          <w:rFonts w:ascii="Arial" w:hAnsi="Arial" w:cs="Arial"/>
          <w:sz w:val="20"/>
          <w:szCs w:val="20"/>
        </w:rPr>
        <w:t>kapitalno ulaganje</w:t>
      </w:r>
      <w:r w:rsidR="007D6B05" w:rsidRPr="008D4EA2">
        <w:rPr>
          <w:rFonts w:ascii="Arial" w:hAnsi="Arial" w:cs="Arial"/>
          <w:sz w:val="20"/>
          <w:szCs w:val="20"/>
        </w:rPr>
        <w:t xml:space="preserve"> u DV U Selcu i </w:t>
      </w:r>
      <w:r w:rsidR="009D499C" w:rsidRPr="008D4EA2">
        <w:rPr>
          <w:rFonts w:ascii="Arial" w:hAnsi="Arial" w:cs="Arial"/>
          <w:sz w:val="20"/>
          <w:szCs w:val="20"/>
        </w:rPr>
        <w:t>kapitalno ulaganje</w:t>
      </w:r>
      <w:r w:rsidR="007D6B05" w:rsidRPr="008D4EA2">
        <w:rPr>
          <w:rFonts w:ascii="Arial" w:hAnsi="Arial" w:cs="Arial"/>
          <w:sz w:val="20"/>
          <w:szCs w:val="20"/>
        </w:rPr>
        <w:t xml:space="preserve"> u DV u </w:t>
      </w:r>
      <w:proofErr w:type="spellStart"/>
      <w:r w:rsidR="007D6B05" w:rsidRPr="008D4EA2">
        <w:rPr>
          <w:rFonts w:ascii="Arial" w:hAnsi="Arial" w:cs="Arial"/>
          <w:sz w:val="20"/>
          <w:szCs w:val="20"/>
        </w:rPr>
        <w:t>Jadranovu</w:t>
      </w:r>
      <w:proofErr w:type="spellEnd"/>
      <w:r w:rsidR="007B13F4" w:rsidRPr="008D4EA2">
        <w:rPr>
          <w:rFonts w:ascii="Arial" w:hAnsi="Arial" w:cs="Arial"/>
          <w:sz w:val="20"/>
          <w:szCs w:val="20"/>
        </w:rPr>
        <w:t xml:space="preserve"> te kapitalni projekt Ulaganje u dvorište sreće</w:t>
      </w:r>
      <w:r w:rsidRPr="008D4EA2">
        <w:rPr>
          <w:rFonts w:ascii="Arial" w:hAnsi="Arial" w:cs="Arial"/>
          <w:sz w:val="20"/>
          <w:szCs w:val="20"/>
        </w:rPr>
        <w:t>.</w:t>
      </w:r>
    </w:p>
    <w:p w:rsidR="007D6B05" w:rsidRPr="008D4EA2" w:rsidRDefault="007D6B05" w:rsidP="007D6B05">
      <w:pPr>
        <w:spacing w:after="0" w:line="24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Kapitalno ulaganje u dječji vrtić u Crikvenici</w:t>
      </w:r>
    </w:p>
    <w:p w:rsidR="009F06AF" w:rsidRPr="008D4EA2" w:rsidRDefault="009F06AF" w:rsidP="009F06A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Zgrada matičnog vrtića izgrađena je 1977.  godine. Prva dogradnja i adaptacija zgrade izvršena je 1998./99. godinu kada je dograđen kat i drugi dijelovi vrtića  za potrebe jaslica, a druga 2003./04. kada su proširene dvije sobe zatvaranjem terasa i obnovljeno</w:t>
      </w:r>
      <w:r w:rsidR="00E503C6" w:rsidRPr="008D4EA2">
        <w:rPr>
          <w:rFonts w:ascii="Arial" w:hAnsi="Arial" w:cs="Arial"/>
          <w:sz w:val="20"/>
          <w:szCs w:val="20"/>
        </w:rPr>
        <w:t xml:space="preserve"> centralno grijanje. Godine 2011</w:t>
      </w:r>
      <w:r w:rsidRPr="008D4EA2">
        <w:rPr>
          <w:rFonts w:ascii="Arial" w:hAnsi="Arial" w:cs="Arial"/>
          <w:sz w:val="20"/>
          <w:szCs w:val="20"/>
        </w:rPr>
        <w:t xml:space="preserve">. izvršena je rekonstrukcija i modernizacija kuhinje i gospodarskih prostora te je ona opremljena suvremenim strojevima i u potpunosti je prilagođena sustavu HACCP-a. Od pedagoške godine 2011./12., osim  za sve vrtićke skupine, obroci se pripremaju i za djecu u produženom boravku u obje osnovne škole, a prijevoz hrane u podružnice i osnovne škole vrši se vrtićkim dostavnim vozilom.  </w:t>
      </w:r>
    </w:p>
    <w:p w:rsidR="009F06AF" w:rsidRPr="008D4EA2" w:rsidRDefault="009F06AF" w:rsidP="009F06A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9F06AF" w:rsidRPr="008D4EA2" w:rsidRDefault="009F06AF" w:rsidP="008E7C24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Godine 2009. ograđen je dio dvorišta iza vrtića i prilagođen za igru jasličke djece. Prostor ima jedno kombinirano igralo, klupe i pješčanik. Istočni dio donjeg dijela  dvorišta je uređen 2012. godine (poravnat teren i postavljena igrala). </w:t>
      </w:r>
      <w:r w:rsidR="008E7C24" w:rsidRPr="008D4EA2">
        <w:rPr>
          <w:rFonts w:ascii="Arial" w:hAnsi="Arial" w:cs="Arial"/>
          <w:sz w:val="20"/>
          <w:szCs w:val="20"/>
        </w:rPr>
        <w:t>Zapadni dio dvorišta treba urediti (</w:t>
      </w:r>
      <w:r w:rsidRPr="008D4EA2">
        <w:rPr>
          <w:rFonts w:ascii="Arial" w:hAnsi="Arial" w:cs="Arial"/>
          <w:sz w:val="20"/>
          <w:szCs w:val="20"/>
        </w:rPr>
        <w:t xml:space="preserve"> nasipavanje i podizanje terena, izgradnju zidića i pristupne staze, hortikulturne radove te postavljanje  igrala</w:t>
      </w:r>
      <w:r w:rsidR="008E7C24" w:rsidRPr="008D4EA2">
        <w:rPr>
          <w:rFonts w:ascii="Arial" w:hAnsi="Arial" w:cs="Arial"/>
          <w:sz w:val="20"/>
          <w:szCs w:val="20"/>
        </w:rPr>
        <w:t>)</w:t>
      </w:r>
      <w:r w:rsidRPr="008D4EA2">
        <w:rPr>
          <w:rFonts w:ascii="Arial" w:hAnsi="Arial" w:cs="Arial"/>
          <w:sz w:val="20"/>
          <w:szCs w:val="20"/>
        </w:rPr>
        <w:t>. Dio sadržaja i materijala ( poligon za vožnju dječjim vozilima, materijale za igre građenja i konstruiranja te motoričke aktivnosti) koji se nudi u dvorištu izradili smo i nabavili 2013. godine zahvaljujući donacijama (Zaklada za poticanje partnerstva i razvoj civilnoga društva Pula, GKTD Murvica Crikvenica), zajedničkim radom odgajatelja, djece, roditelja, djelatnika DVD Crikvenica i članica DND Crikvenica.</w:t>
      </w:r>
    </w:p>
    <w:p w:rsidR="009F06AF" w:rsidRPr="008D4EA2" w:rsidRDefault="009F06AF" w:rsidP="009F06A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9F06AF" w:rsidRPr="008D4EA2" w:rsidRDefault="009F06AF" w:rsidP="007B13F4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U matičnom objektu, rad je organiziran u 9 odgojnih skupina</w:t>
      </w:r>
      <w:r w:rsidR="00FE0017" w:rsidRPr="008D4EA2">
        <w:rPr>
          <w:rFonts w:ascii="Arial" w:hAnsi="Arial" w:cs="Arial"/>
          <w:sz w:val="20"/>
          <w:szCs w:val="20"/>
        </w:rPr>
        <w:t>, a u popodnevnim satima provode se kraći programi sukladno interesu</w:t>
      </w:r>
      <w:r w:rsidR="00EE4CFA" w:rsidRPr="008D4EA2">
        <w:rPr>
          <w:rFonts w:ascii="Arial" w:hAnsi="Arial" w:cs="Arial"/>
          <w:sz w:val="20"/>
          <w:szCs w:val="20"/>
        </w:rPr>
        <w:t xml:space="preserve"> te program </w:t>
      </w:r>
      <w:proofErr w:type="spellStart"/>
      <w:r w:rsidR="00EE4CFA" w:rsidRPr="008D4EA2">
        <w:rPr>
          <w:rFonts w:ascii="Arial" w:hAnsi="Arial" w:cs="Arial"/>
          <w:sz w:val="20"/>
          <w:szCs w:val="20"/>
        </w:rPr>
        <w:t>predškole</w:t>
      </w:r>
      <w:proofErr w:type="spellEnd"/>
      <w:r w:rsidRPr="008D4EA2">
        <w:rPr>
          <w:rFonts w:ascii="Arial" w:hAnsi="Arial" w:cs="Arial"/>
          <w:sz w:val="20"/>
          <w:szCs w:val="20"/>
        </w:rPr>
        <w:t xml:space="preserve">. Sve sobe dnevnog boravka imaju pripadajući garderobni prostor, hodnik i sanitarni čvor. Od popratnih prostora tu je praonica, kotlovnica, kuhinja; spremišta,garderobe i sanitarni čvorovi kuhinje i vešeraja;   zbornica; kancelarije za ravnatelja, tajnika, </w:t>
      </w:r>
      <w:r w:rsidRPr="008D4EA2">
        <w:rPr>
          <w:rFonts w:ascii="Arial" w:hAnsi="Arial" w:cs="Arial"/>
          <w:sz w:val="20"/>
          <w:szCs w:val="20"/>
        </w:rPr>
        <w:lastRenderedPageBreak/>
        <w:t xml:space="preserve">pedagoga, psihologa i zdravstvenog voditelja; prostor za domara, sportska dvorana, hol, spremišta, garderoba tehničkog osoblja  i vanjsko dvorište. </w:t>
      </w:r>
    </w:p>
    <w:p w:rsidR="00842427" w:rsidRPr="008D4EA2" w:rsidRDefault="009F06AF" w:rsidP="009F06A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Vrtić je opremljen sustavom video nadzora, alarmom i sustavom automatskog zaključavanja brava. U narednom periodu </w:t>
      </w:r>
      <w:r w:rsidR="00842427" w:rsidRPr="008D4EA2">
        <w:rPr>
          <w:rFonts w:ascii="Arial" w:hAnsi="Arial" w:cs="Arial"/>
          <w:sz w:val="20"/>
          <w:szCs w:val="20"/>
        </w:rPr>
        <w:t xml:space="preserve">planirana je nabava </w:t>
      </w:r>
      <w:r w:rsidR="007B13F4" w:rsidRPr="008D4EA2">
        <w:rPr>
          <w:rFonts w:ascii="Arial" w:hAnsi="Arial" w:cs="Arial"/>
          <w:sz w:val="20"/>
          <w:szCs w:val="20"/>
        </w:rPr>
        <w:t xml:space="preserve">računala i računalne opreme, </w:t>
      </w:r>
      <w:r w:rsidR="00842427" w:rsidRPr="008D4EA2">
        <w:rPr>
          <w:rFonts w:ascii="Arial" w:hAnsi="Arial" w:cs="Arial"/>
          <w:sz w:val="20"/>
          <w:szCs w:val="20"/>
        </w:rPr>
        <w:t xml:space="preserve">garderobnih </w:t>
      </w:r>
      <w:r w:rsidR="004213E9">
        <w:rPr>
          <w:rFonts w:ascii="Arial" w:hAnsi="Arial" w:cs="Arial"/>
          <w:sz w:val="20"/>
          <w:szCs w:val="20"/>
        </w:rPr>
        <w:t>klupica</w:t>
      </w:r>
      <w:r w:rsidR="00842427" w:rsidRPr="008D4EA2">
        <w:rPr>
          <w:rFonts w:ascii="Arial" w:hAnsi="Arial" w:cs="Arial"/>
          <w:sz w:val="20"/>
          <w:szCs w:val="20"/>
        </w:rPr>
        <w:t>, namještaja za kancelariju pedagoga</w:t>
      </w:r>
      <w:r w:rsidR="007B13F4" w:rsidRPr="008D4EA2">
        <w:rPr>
          <w:rFonts w:ascii="Arial" w:hAnsi="Arial" w:cs="Arial"/>
          <w:sz w:val="20"/>
          <w:szCs w:val="20"/>
        </w:rPr>
        <w:t xml:space="preserve">, ormara za dio arhivskog materijala, </w:t>
      </w:r>
      <w:r w:rsidR="00842427" w:rsidRPr="008D4EA2">
        <w:rPr>
          <w:rFonts w:ascii="Arial" w:hAnsi="Arial" w:cs="Arial"/>
          <w:sz w:val="20"/>
          <w:szCs w:val="20"/>
        </w:rPr>
        <w:t xml:space="preserve"> tematskih kutića, novih radio/CD uređaja, klima uređaja, sportske opreme, te nabava novog vozila za prijevoz hrane</w:t>
      </w:r>
      <w:r w:rsidR="004213E9">
        <w:rPr>
          <w:rFonts w:ascii="Arial" w:hAnsi="Arial" w:cs="Arial"/>
          <w:sz w:val="20"/>
          <w:szCs w:val="20"/>
        </w:rPr>
        <w:t xml:space="preserve"> prilagođenog zahtjevima HACPP-a.</w:t>
      </w:r>
    </w:p>
    <w:p w:rsidR="002B5DFE" w:rsidRPr="008D4EA2" w:rsidRDefault="002B5DFE" w:rsidP="00842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5DFE" w:rsidRPr="008D4EA2" w:rsidRDefault="002B5DFE" w:rsidP="002B5DFE">
      <w:pPr>
        <w:spacing w:after="0" w:line="24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 xml:space="preserve">Kapitalno ulaganje u dječji vrtić u </w:t>
      </w:r>
      <w:proofErr w:type="spellStart"/>
      <w:r w:rsidRPr="008D4EA2">
        <w:rPr>
          <w:rFonts w:ascii="Arial" w:hAnsi="Arial" w:cs="Arial"/>
          <w:b/>
          <w:sz w:val="20"/>
          <w:szCs w:val="20"/>
        </w:rPr>
        <w:t>Dramlju</w:t>
      </w:r>
      <w:proofErr w:type="spellEnd"/>
    </w:p>
    <w:p w:rsidR="002B5DFE" w:rsidRPr="008D4EA2" w:rsidRDefault="002B5DFE" w:rsidP="007D6B05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U podružnici u </w:t>
      </w:r>
      <w:proofErr w:type="spellStart"/>
      <w:r w:rsidRPr="008D4EA2">
        <w:rPr>
          <w:rFonts w:ascii="Arial" w:hAnsi="Arial" w:cs="Arial"/>
          <w:sz w:val="20"/>
          <w:szCs w:val="20"/>
        </w:rPr>
        <w:t>Dramalju</w:t>
      </w:r>
      <w:proofErr w:type="spellEnd"/>
      <w:r w:rsidRPr="008D4EA2">
        <w:rPr>
          <w:rFonts w:ascii="Arial" w:hAnsi="Arial" w:cs="Arial"/>
          <w:sz w:val="20"/>
          <w:szCs w:val="20"/>
        </w:rPr>
        <w:t xml:space="preserve"> rad je organiziran u jednoj skupini u školskoj</w:t>
      </w:r>
      <w:r w:rsidR="001977FF" w:rsidRPr="008D4EA2">
        <w:rPr>
          <w:rFonts w:ascii="Arial" w:hAnsi="Arial" w:cs="Arial"/>
          <w:sz w:val="20"/>
          <w:szCs w:val="20"/>
        </w:rPr>
        <w:t xml:space="preserve"> </w:t>
      </w:r>
      <w:r w:rsidRPr="008D4EA2">
        <w:rPr>
          <w:rFonts w:ascii="Arial" w:hAnsi="Arial" w:cs="Arial"/>
          <w:sz w:val="20"/>
          <w:szCs w:val="20"/>
        </w:rPr>
        <w:t xml:space="preserve"> zgradi. Zgrada vrtića i škole obnovljena je 2009. godine. Prostor je opremljen za potrebe djece predškolskog uzrasta. Sastoji se od ulaza i garderobnog prostora, sobe dnevnog boravka te sanitarnog čvora za djecu. Kuhinju i sanitarije za zaposlene zajednički koriste vrtić i osnovna škola. Ulaz i dvorište su odvojeni od školskog. Dvorište je opremljeno ljuljačkama, toboganom, pješčanikom i različitim poticajima koje odgojitelji tijekom godine mijenjaju. U narednom periodu planirano je postav</w:t>
      </w:r>
      <w:r w:rsidR="00842427" w:rsidRPr="008D4EA2">
        <w:rPr>
          <w:rFonts w:ascii="Arial" w:hAnsi="Arial" w:cs="Arial"/>
          <w:sz w:val="20"/>
          <w:szCs w:val="20"/>
        </w:rPr>
        <w:t>ljanje automatske</w:t>
      </w:r>
      <w:r w:rsidRPr="008D4EA2">
        <w:rPr>
          <w:rFonts w:ascii="Arial" w:hAnsi="Arial" w:cs="Arial"/>
          <w:sz w:val="20"/>
          <w:szCs w:val="20"/>
        </w:rPr>
        <w:t xml:space="preserve"> brav</w:t>
      </w:r>
      <w:r w:rsidR="00842427" w:rsidRPr="008D4EA2">
        <w:rPr>
          <w:rFonts w:ascii="Arial" w:hAnsi="Arial" w:cs="Arial"/>
          <w:sz w:val="20"/>
          <w:szCs w:val="20"/>
        </w:rPr>
        <w:t>e</w:t>
      </w:r>
      <w:r w:rsidRPr="008D4EA2">
        <w:rPr>
          <w:rFonts w:ascii="Arial" w:hAnsi="Arial" w:cs="Arial"/>
          <w:sz w:val="20"/>
          <w:szCs w:val="20"/>
        </w:rPr>
        <w:t>,</w:t>
      </w:r>
      <w:r w:rsidR="007B13F4" w:rsidRPr="008D4EA2">
        <w:rPr>
          <w:rFonts w:ascii="Arial" w:hAnsi="Arial" w:cs="Arial"/>
          <w:sz w:val="20"/>
          <w:szCs w:val="20"/>
        </w:rPr>
        <w:t xml:space="preserve"> nabava </w:t>
      </w:r>
      <w:r w:rsidRPr="008D4EA2">
        <w:rPr>
          <w:rFonts w:ascii="Arial" w:hAnsi="Arial" w:cs="Arial"/>
          <w:sz w:val="20"/>
          <w:szCs w:val="20"/>
        </w:rPr>
        <w:t xml:space="preserve"> </w:t>
      </w:r>
      <w:r w:rsidR="007B69ED" w:rsidRPr="008D4EA2">
        <w:rPr>
          <w:rFonts w:ascii="Arial" w:hAnsi="Arial" w:cs="Arial"/>
          <w:sz w:val="20"/>
          <w:szCs w:val="20"/>
        </w:rPr>
        <w:t xml:space="preserve">računala, </w:t>
      </w:r>
      <w:r w:rsidR="007B13F4" w:rsidRPr="008D4EA2">
        <w:rPr>
          <w:rFonts w:ascii="Arial" w:hAnsi="Arial" w:cs="Arial"/>
          <w:sz w:val="20"/>
          <w:szCs w:val="20"/>
        </w:rPr>
        <w:t xml:space="preserve">i </w:t>
      </w:r>
      <w:proofErr w:type="spellStart"/>
      <w:r w:rsidR="009D499C" w:rsidRPr="008D4EA2">
        <w:rPr>
          <w:rFonts w:ascii="Arial" w:hAnsi="Arial" w:cs="Arial"/>
          <w:sz w:val="20"/>
          <w:szCs w:val="20"/>
        </w:rPr>
        <w:t>radioCD</w:t>
      </w:r>
      <w:proofErr w:type="spellEnd"/>
      <w:r w:rsidR="009D499C" w:rsidRPr="008D4EA2">
        <w:rPr>
          <w:rFonts w:ascii="Arial" w:hAnsi="Arial" w:cs="Arial"/>
          <w:sz w:val="20"/>
          <w:szCs w:val="20"/>
        </w:rPr>
        <w:t xml:space="preserve"> uređaja</w:t>
      </w:r>
      <w:r w:rsidRPr="008D4EA2">
        <w:rPr>
          <w:rFonts w:ascii="Arial" w:hAnsi="Arial" w:cs="Arial"/>
          <w:sz w:val="20"/>
          <w:szCs w:val="20"/>
        </w:rPr>
        <w:t xml:space="preserve"> </w:t>
      </w:r>
      <w:r w:rsidR="007B13F4" w:rsidRPr="008D4EA2">
        <w:rPr>
          <w:rFonts w:ascii="Arial" w:hAnsi="Arial" w:cs="Arial"/>
          <w:sz w:val="20"/>
          <w:szCs w:val="20"/>
        </w:rPr>
        <w:t>.</w:t>
      </w:r>
    </w:p>
    <w:p w:rsidR="002B5DFE" w:rsidRPr="008D4EA2" w:rsidRDefault="002B5DFE" w:rsidP="002B5DFE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2B5DFE" w:rsidRPr="008D4EA2" w:rsidRDefault="002B5DFE" w:rsidP="002B5DFE">
      <w:pPr>
        <w:spacing w:after="0" w:line="24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Kapitalno ulaganje u dječji vrtić u Selcu</w:t>
      </w:r>
    </w:p>
    <w:p w:rsidR="007D6B05" w:rsidRPr="008D4EA2" w:rsidRDefault="007D6B05" w:rsidP="007D6B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 </w:t>
      </w:r>
      <w:r w:rsidRPr="008D4EA2">
        <w:rPr>
          <w:rFonts w:ascii="Arial" w:hAnsi="Arial" w:cs="Arial"/>
          <w:sz w:val="20"/>
          <w:szCs w:val="20"/>
        </w:rPr>
        <w:tab/>
        <w:t>U podružnici u Selcu rad je organiziran u tri skupine u namjenski građenom prostoru.  Sve sobe dnevnog boravka imaju pripadajući garderobni prostor, hodnik i sanitarni čvor. Uz kuhinju, vešeraj, skladišni prostor i garderobu za tehničko osoblje, tu je još zbornica i hol te ograđen vanjski prostor opremljen drvenom kućicom i pješčanikom. Vrtić je opremljen sustavom automatskog zaključavanja brava.</w:t>
      </w:r>
      <w:r w:rsidR="002B5DFE" w:rsidRPr="008D4EA2">
        <w:rPr>
          <w:rFonts w:ascii="Arial" w:hAnsi="Arial" w:cs="Arial"/>
          <w:sz w:val="20"/>
          <w:szCs w:val="20"/>
        </w:rPr>
        <w:t xml:space="preserve"> U narednom je periodu </w:t>
      </w:r>
      <w:r w:rsidR="00842427" w:rsidRPr="008D4EA2">
        <w:rPr>
          <w:rFonts w:ascii="Arial" w:hAnsi="Arial" w:cs="Arial"/>
          <w:sz w:val="20"/>
          <w:szCs w:val="20"/>
        </w:rPr>
        <w:t xml:space="preserve">planirano je: </w:t>
      </w:r>
      <w:r w:rsidR="002B5DFE" w:rsidRPr="008D4EA2">
        <w:rPr>
          <w:rFonts w:ascii="Arial" w:hAnsi="Arial" w:cs="Arial"/>
          <w:sz w:val="20"/>
          <w:szCs w:val="20"/>
        </w:rPr>
        <w:t xml:space="preserve">klima uređaj za hol, radio s </w:t>
      </w:r>
      <w:proofErr w:type="spellStart"/>
      <w:r w:rsidR="002B5DFE" w:rsidRPr="008D4EA2">
        <w:rPr>
          <w:rFonts w:ascii="Arial" w:hAnsi="Arial" w:cs="Arial"/>
          <w:sz w:val="20"/>
          <w:szCs w:val="20"/>
        </w:rPr>
        <w:t>CDom</w:t>
      </w:r>
      <w:proofErr w:type="spellEnd"/>
      <w:r w:rsidR="002B5DFE" w:rsidRPr="008D4EA2">
        <w:rPr>
          <w:rFonts w:ascii="Arial" w:hAnsi="Arial" w:cs="Arial"/>
          <w:sz w:val="20"/>
          <w:szCs w:val="20"/>
        </w:rPr>
        <w:t xml:space="preserve"> i </w:t>
      </w:r>
      <w:r w:rsidR="00842427" w:rsidRPr="008D4EA2">
        <w:rPr>
          <w:rFonts w:ascii="Arial" w:hAnsi="Arial" w:cs="Arial"/>
          <w:sz w:val="20"/>
          <w:szCs w:val="20"/>
        </w:rPr>
        <w:t>nadopuna sportske opreme</w:t>
      </w:r>
      <w:r w:rsidR="002B5DFE" w:rsidRPr="008D4EA2">
        <w:rPr>
          <w:rFonts w:ascii="Arial" w:hAnsi="Arial" w:cs="Arial"/>
          <w:sz w:val="20"/>
          <w:szCs w:val="20"/>
        </w:rPr>
        <w:t>.</w:t>
      </w:r>
    </w:p>
    <w:p w:rsidR="002B5DFE" w:rsidRPr="008D4EA2" w:rsidRDefault="002B5DFE" w:rsidP="007D6B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6B05" w:rsidRPr="008D4EA2" w:rsidRDefault="007D6B05" w:rsidP="002B5DFE">
      <w:pPr>
        <w:spacing w:after="0" w:line="24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.</w:t>
      </w:r>
      <w:r w:rsidR="002B5DFE" w:rsidRPr="008D4EA2">
        <w:rPr>
          <w:rFonts w:ascii="Arial" w:hAnsi="Arial" w:cs="Arial"/>
          <w:b/>
          <w:sz w:val="20"/>
          <w:szCs w:val="20"/>
        </w:rPr>
        <w:t xml:space="preserve"> Kapitalno ulaganje u dječji vrtić u </w:t>
      </w:r>
      <w:proofErr w:type="spellStart"/>
      <w:r w:rsidR="002B5DFE" w:rsidRPr="008D4EA2">
        <w:rPr>
          <w:rFonts w:ascii="Arial" w:hAnsi="Arial" w:cs="Arial"/>
          <w:b/>
          <w:sz w:val="20"/>
          <w:szCs w:val="20"/>
        </w:rPr>
        <w:t>Jadranovu</w:t>
      </w:r>
      <w:proofErr w:type="spellEnd"/>
    </w:p>
    <w:p w:rsidR="009F06AF" w:rsidRPr="008D4EA2" w:rsidRDefault="007D6B05" w:rsidP="009F0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  </w:t>
      </w:r>
      <w:r w:rsidR="002B5DFE" w:rsidRPr="008D4EA2">
        <w:rPr>
          <w:rFonts w:ascii="Arial" w:hAnsi="Arial" w:cs="Arial"/>
          <w:sz w:val="20"/>
          <w:szCs w:val="20"/>
        </w:rPr>
        <w:t xml:space="preserve">    Podružnica u </w:t>
      </w:r>
      <w:proofErr w:type="spellStart"/>
      <w:r w:rsidR="002B5DFE" w:rsidRPr="008D4EA2">
        <w:rPr>
          <w:rFonts w:ascii="Arial" w:hAnsi="Arial" w:cs="Arial"/>
          <w:sz w:val="20"/>
          <w:szCs w:val="20"/>
        </w:rPr>
        <w:t>Jadranovu</w:t>
      </w:r>
      <w:proofErr w:type="spellEnd"/>
      <w:r w:rsidR="001977FF" w:rsidRPr="008D4EA2">
        <w:rPr>
          <w:rFonts w:ascii="Arial" w:hAnsi="Arial" w:cs="Arial"/>
          <w:sz w:val="20"/>
          <w:szCs w:val="20"/>
        </w:rPr>
        <w:t xml:space="preserve"> je rekonstruirana i nadograđena u  2013. godini. S</w:t>
      </w:r>
      <w:r w:rsidRPr="008D4EA2">
        <w:rPr>
          <w:rFonts w:ascii="Arial" w:hAnsi="Arial" w:cs="Arial"/>
          <w:sz w:val="20"/>
          <w:szCs w:val="20"/>
        </w:rPr>
        <w:t>astoji se od tri sobe za boravak djece sa popratnim hodnicima i sanitarijama, kuhinje</w:t>
      </w:r>
      <w:r w:rsidR="009D499C" w:rsidRPr="008D4EA2">
        <w:rPr>
          <w:rFonts w:ascii="Arial" w:hAnsi="Arial" w:cs="Arial"/>
          <w:sz w:val="20"/>
          <w:szCs w:val="20"/>
        </w:rPr>
        <w:t xml:space="preserve"> sa popratnim prostorima</w:t>
      </w:r>
      <w:r w:rsidRPr="008D4EA2">
        <w:rPr>
          <w:rFonts w:ascii="Arial" w:hAnsi="Arial" w:cs="Arial"/>
          <w:sz w:val="20"/>
          <w:szCs w:val="20"/>
        </w:rPr>
        <w:t xml:space="preserve">, </w:t>
      </w:r>
      <w:r w:rsidR="009D499C" w:rsidRPr="008D4EA2">
        <w:rPr>
          <w:rFonts w:ascii="Arial" w:hAnsi="Arial" w:cs="Arial"/>
          <w:sz w:val="20"/>
          <w:szCs w:val="20"/>
        </w:rPr>
        <w:t xml:space="preserve">vešeraja, spremišta, </w:t>
      </w:r>
      <w:r w:rsidRPr="008D4EA2">
        <w:rPr>
          <w:rFonts w:ascii="Arial" w:hAnsi="Arial" w:cs="Arial"/>
          <w:sz w:val="20"/>
          <w:szCs w:val="20"/>
        </w:rPr>
        <w:t>zbornice, garderobe za osoblje</w:t>
      </w:r>
      <w:r w:rsidR="001977FF" w:rsidRPr="008D4EA2">
        <w:rPr>
          <w:rFonts w:ascii="Arial" w:hAnsi="Arial" w:cs="Arial"/>
          <w:sz w:val="20"/>
          <w:szCs w:val="20"/>
        </w:rPr>
        <w:t>, kotlovnice</w:t>
      </w:r>
      <w:r w:rsidR="00FE0017" w:rsidRPr="008D4EA2">
        <w:rPr>
          <w:rFonts w:ascii="Arial" w:hAnsi="Arial" w:cs="Arial"/>
          <w:sz w:val="20"/>
          <w:szCs w:val="20"/>
        </w:rPr>
        <w:t xml:space="preserve"> i prostora za domara, te vanjskog prostora opremljenog </w:t>
      </w:r>
      <w:proofErr w:type="spellStart"/>
      <w:r w:rsidR="00FE0017" w:rsidRPr="008D4EA2">
        <w:rPr>
          <w:rFonts w:ascii="Arial" w:hAnsi="Arial" w:cs="Arial"/>
          <w:sz w:val="20"/>
          <w:szCs w:val="20"/>
        </w:rPr>
        <w:t>igralima</w:t>
      </w:r>
      <w:proofErr w:type="spellEnd"/>
      <w:r w:rsidR="00FE0017" w:rsidRPr="008D4EA2">
        <w:rPr>
          <w:rFonts w:ascii="Arial" w:hAnsi="Arial" w:cs="Arial"/>
          <w:sz w:val="20"/>
          <w:szCs w:val="20"/>
        </w:rPr>
        <w:t>.</w:t>
      </w:r>
      <w:r w:rsidRPr="008D4EA2">
        <w:rPr>
          <w:rFonts w:ascii="Arial" w:hAnsi="Arial" w:cs="Arial"/>
          <w:sz w:val="20"/>
          <w:szCs w:val="20"/>
        </w:rPr>
        <w:t xml:space="preserve"> </w:t>
      </w:r>
      <w:r w:rsidR="009D499C" w:rsidRPr="008D4EA2">
        <w:rPr>
          <w:rFonts w:ascii="Arial" w:hAnsi="Arial" w:cs="Arial"/>
          <w:sz w:val="20"/>
          <w:szCs w:val="20"/>
        </w:rPr>
        <w:t xml:space="preserve">U narednom je periodu </w:t>
      </w:r>
      <w:r w:rsidR="006F60BA" w:rsidRPr="008D4EA2">
        <w:rPr>
          <w:rFonts w:ascii="Arial" w:hAnsi="Arial" w:cs="Arial"/>
          <w:sz w:val="20"/>
          <w:szCs w:val="20"/>
        </w:rPr>
        <w:t>planirana na</w:t>
      </w:r>
      <w:r w:rsidR="00842427" w:rsidRPr="008D4EA2">
        <w:rPr>
          <w:rFonts w:ascii="Arial" w:hAnsi="Arial" w:cs="Arial"/>
          <w:sz w:val="20"/>
          <w:szCs w:val="20"/>
        </w:rPr>
        <w:t>bava perilice i sušilice rublja te automatske brave.</w:t>
      </w:r>
    </w:p>
    <w:p w:rsidR="007B13F4" w:rsidRPr="008D4EA2" w:rsidRDefault="007B13F4" w:rsidP="009F0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13F4" w:rsidRPr="008D4EA2" w:rsidRDefault="007B13F4" w:rsidP="009F0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ab/>
      </w:r>
      <w:r w:rsidRPr="008D4EA2">
        <w:rPr>
          <w:rFonts w:ascii="Arial" w:hAnsi="Arial" w:cs="Arial"/>
          <w:b/>
          <w:sz w:val="20"/>
          <w:szCs w:val="20"/>
        </w:rPr>
        <w:t xml:space="preserve">Kapitalni projekt Ulaganje u dvorište sreće </w:t>
      </w:r>
      <w:r w:rsidRPr="008D4EA2">
        <w:rPr>
          <w:rFonts w:ascii="Arial" w:hAnsi="Arial" w:cs="Arial"/>
          <w:sz w:val="20"/>
          <w:szCs w:val="20"/>
        </w:rPr>
        <w:t xml:space="preserve">odnosi se na </w:t>
      </w:r>
      <w:r w:rsidR="004213E9">
        <w:rPr>
          <w:rFonts w:ascii="Arial" w:hAnsi="Arial" w:cs="Arial"/>
          <w:sz w:val="20"/>
          <w:szCs w:val="20"/>
        </w:rPr>
        <w:t>projektni prijedlog koji pripremamo za</w:t>
      </w:r>
      <w:r w:rsidR="004213E9" w:rsidRPr="004213E9">
        <w:rPr>
          <w:rFonts w:ascii="Arial" w:hAnsi="Arial" w:cs="Arial"/>
          <w:sz w:val="20"/>
          <w:szCs w:val="20"/>
        </w:rPr>
        <w:t xml:space="preserve"> </w:t>
      </w:r>
      <w:r w:rsidR="004213E9">
        <w:rPr>
          <w:rFonts w:ascii="Arial" w:hAnsi="Arial" w:cs="Arial"/>
          <w:sz w:val="20"/>
          <w:szCs w:val="20"/>
        </w:rPr>
        <w:t xml:space="preserve"> natječaj</w:t>
      </w:r>
      <w:r w:rsidRPr="004213E9">
        <w:rPr>
          <w:rFonts w:ascii="Arial" w:hAnsi="Arial" w:cs="Arial"/>
          <w:sz w:val="20"/>
          <w:szCs w:val="20"/>
        </w:rPr>
        <w:t xml:space="preserve"> </w:t>
      </w:r>
      <w:r w:rsidR="004213E9" w:rsidRPr="004213E9">
        <w:rPr>
          <w:rFonts w:ascii="Arial" w:hAnsi="Arial" w:cs="Arial"/>
          <w:sz w:val="20"/>
          <w:szCs w:val="20"/>
        </w:rPr>
        <w:t>"Priprema zalihe infrastrukturnih projekata za EFRR 2014. – 2020</w:t>
      </w:r>
      <w:r w:rsidR="004213E9" w:rsidRPr="004213E9">
        <w:rPr>
          <w:rFonts w:ascii="Arial" w:hAnsi="Arial" w:cs="Arial"/>
          <w:b/>
          <w:sz w:val="20"/>
          <w:szCs w:val="20"/>
        </w:rPr>
        <w:t>."</w:t>
      </w:r>
      <w:r w:rsidRPr="008D4EA2">
        <w:rPr>
          <w:rFonts w:ascii="Arial" w:hAnsi="Arial" w:cs="Arial"/>
          <w:sz w:val="20"/>
          <w:szCs w:val="20"/>
        </w:rPr>
        <w:t>. Prema uvjetima natječaja 15 % sredstava treba osigurati prijavitelj.</w:t>
      </w:r>
    </w:p>
    <w:p w:rsidR="0062044C" w:rsidRPr="008D4EA2" w:rsidRDefault="0062044C" w:rsidP="009F06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fldChar w:fldCharType="begin"/>
      </w:r>
      <w:r w:rsidRPr="008D4EA2">
        <w:rPr>
          <w:rFonts w:ascii="Arial" w:hAnsi="Arial" w:cs="Arial"/>
          <w:sz w:val="20"/>
          <w:szCs w:val="20"/>
        </w:rPr>
        <w:instrText xml:space="preserve"> SEQ CHAPTER \h \r 1</w:instrText>
      </w:r>
      <w:r w:rsidRPr="008D4EA2">
        <w:rPr>
          <w:rFonts w:ascii="Arial" w:hAnsi="Arial" w:cs="Arial"/>
          <w:sz w:val="20"/>
          <w:szCs w:val="20"/>
        </w:rPr>
        <w:fldChar w:fldCharType="end"/>
      </w:r>
      <w:r w:rsidRPr="008D4EA2">
        <w:rPr>
          <w:rFonts w:ascii="Arial" w:hAnsi="Arial" w:cs="Arial"/>
          <w:sz w:val="20"/>
          <w:szCs w:val="20"/>
        </w:rPr>
        <w:fldChar w:fldCharType="begin"/>
      </w:r>
      <w:r w:rsidRPr="008D4EA2">
        <w:rPr>
          <w:rFonts w:ascii="Arial" w:hAnsi="Arial" w:cs="Arial"/>
          <w:sz w:val="20"/>
          <w:szCs w:val="20"/>
        </w:rPr>
        <w:instrText xml:space="preserve"> SEQ CHAPTER \h \r 1</w:instrText>
      </w:r>
      <w:r w:rsidRPr="008D4EA2">
        <w:rPr>
          <w:rFonts w:ascii="Arial" w:hAnsi="Arial" w:cs="Arial"/>
          <w:sz w:val="20"/>
          <w:szCs w:val="20"/>
        </w:rPr>
        <w:fldChar w:fldCharType="end"/>
      </w:r>
    </w:p>
    <w:p w:rsidR="0062044C" w:rsidRPr="00981A99" w:rsidRDefault="0062044C" w:rsidP="0062044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Zakonske i druge pravne osnove</w:t>
      </w:r>
    </w:p>
    <w:p w:rsidR="009D499C" w:rsidRPr="00F9767B" w:rsidRDefault="009D499C" w:rsidP="009D499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767B">
        <w:rPr>
          <w:rFonts w:ascii="Arial" w:hAnsi="Arial" w:cs="Arial"/>
          <w:sz w:val="20"/>
          <w:szCs w:val="20"/>
        </w:rPr>
        <w:t>Zakon o predškolsko</w:t>
      </w:r>
      <w:r w:rsidR="00D51E44" w:rsidRPr="00F9767B">
        <w:rPr>
          <w:rFonts w:ascii="Arial" w:hAnsi="Arial" w:cs="Arial"/>
          <w:sz w:val="20"/>
          <w:szCs w:val="20"/>
        </w:rPr>
        <w:t xml:space="preserve">m odgoju i naobrazbi NN 10/97, </w:t>
      </w:r>
      <w:r w:rsidRPr="00F9767B">
        <w:rPr>
          <w:rFonts w:ascii="Arial" w:hAnsi="Arial" w:cs="Arial"/>
          <w:sz w:val="20"/>
          <w:szCs w:val="20"/>
        </w:rPr>
        <w:t>107/07</w:t>
      </w:r>
      <w:r w:rsidR="00D51E44" w:rsidRPr="00F9767B">
        <w:rPr>
          <w:rFonts w:ascii="Arial" w:hAnsi="Arial" w:cs="Arial"/>
          <w:sz w:val="20"/>
          <w:szCs w:val="20"/>
        </w:rPr>
        <w:t xml:space="preserve"> i 94/13</w:t>
      </w:r>
    </w:p>
    <w:p w:rsidR="009D499C" w:rsidRPr="00F9767B" w:rsidRDefault="009D499C" w:rsidP="009D499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767B">
        <w:rPr>
          <w:rFonts w:ascii="Arial" w:hAnsi="Arial" w:cs="Arial"/>
          <w:sz w:val="20"/>
          <w:szCs w:val="20"/>
        </w:rPr>
        <w:t>Državni pedagoški standard predškolskog odgoja i naobrazbe (NN 63/08 I 90/10)</w:t>
      </w:r>
    </w:p>
    <w:p w:rsidR="008A23AC" w:rsidRPr="00F9767B" w:rsidRDefault="008A23AC" w:rsidP="008A23AC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Pravilnik o načinu raspolaganja sredstvima državnog proračuna i mjerilima sufinanciranja programa predškolskog odgoja (NN 134/97)</w:t>
      </w:r>
    </w:p>
    <w:p w:rsidR="00D51E44" w:rsidRPr="00F9767B" w:rsidRDefault="00D51E44" w:rsidP="008A23AC">
      <w:p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F9767B">
        <w:rPr>
          <w:rFonts w:ascii="Arial" w:hAnsi="Arial"/>
          <w:bCs/>
          <w:sz w:val="20"/>
          <w:szCs w:val="20"/>
        </w:rPr>
        <w:t>Norma HR EN 1176</w:t>
      </w:r>
    </w:p>
    <w:p w:rsidR="009D499C" w:rsidRPr="008D4EA2" w:rsidRDefault="009D499C" w:rsidP="009D499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sz w:val="18"/>
          <w:szCs w:val="20"/>
        </w:rPr>
      </w:pPr>
    </w:p>
    <w:p w:rsidR="009D499C" w:rsidRPr="00981A99" w:rsidRDefault="009D499C" w:rsidP="002E783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Ciljevi programa</w:t>
      </w:r>
    </w:p>
    <w:p w:rsidR="009D499C" w:rsidRPr="008D4EA2" w:rsidRDefault="009D499C" w:rsidP="009D499C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fldChar w:fldCharType="begin"/>
      </w:r>
      <w:r w:rsidRPr="008D4EA2">
        <w:rPr>
          <w:rFonts w:ascii="Arial" w:hAnsi="Arial" w:cs="Arial"/>
          <w:sz w:val="20"/>
          <w:szCs w:val="20"/>
        </w:rPr>
        <w:instrText xml:space="preserve"> SEQ CHAPTER \h \r 1</w:instrText>
      </w:r>
      <w:r w:rsidRPr="008D4EA2">
        <w:rPr>
          <w:rFonts w:ascii="Arial" w:hAnsi="Arial" w:cs="Arial"/>
          <w:sz w:val="20"/>
          <w:szCs w:val="20"/>
        </w:rPr>
        <w:fldChar w:fldCharType="end"/>
      </w:r>
      <w:r w:rsidRPr="008D4EA2">
        <w:rPr>
          <w:rFonts w:ascii="Arial" w:hAnsi="Arial" w:cs="Arial"/>
          <w:sz w:val="20"/>
          <w:szCs w:val="20"/>
        </w:rPr>
        <w:t>Cilj programa kapitalnih ulaganja u predškolski odgoj je poboljšanje materijalnih uvjeta, života i rada djece predškolske dobi (omogućiti svakom djetetu</w:t>
      </w:r>
      <w:r w:rsidR="004213E9">
        <w:rPr>
          <w:rFonts w:ascii="Arial" w:hAnsi="Arial" w:cs="Arial"/>
          <w:sz w:val="20"/>
          <w:szCs w:val="20"/>
        </w:rPr>
        <w:t xml:space="preserve"> siguran boravak u vrtiću, </w:t>
      </w:r>
      <w:r w:rsidRPr="008D4EA2">
        <w:rPr>
          <w:rFonts w:ascii="Arial" w:hAnsi="Arial" w:cs="Arial"/>
          <w:sz w:val="20"/>
          <w:szCs w:val="20"/>
        </w:rPr>
        <w:t xml:space="preserve"> pravo na razvoj usklađen s njegovim individualnim mogućnostima i sposobnostima, osigurati i pripremiti preduvjete za razvijanje potencijala djece za budući život).</w:t>
      </w:r>
    </w:p>
    <w:p w:rsidR="0062044C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8D4EA2">
        <w:rPr>
          <w:rFonts w:ascii="Arial" w:hAnsi="Arial" w:cs="Arial"/>
          <w:sz w:val="18"/>
          <w:szCs w:val="20"/>
        </w:rPr>
        <w:t>.</w:t>
      </w:r>
    </w:p>
    <w:p w:rsidR="00C85B4A" w:rsidRPr="00981A99" w:rsidRDefault="00C85B4A" w:rsidP="00C85B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81A99">
        <w:rPr>
          <w:rFonts w:ascii="Arial" w:hAnsi="Arial" w:cs="Arial"/>
          <w:b/>
          <w:sz w:val="20"/>
          <w:szCs w:val="20"/>
        </w:rPr>
        <w:t>Ishodišta i pokazatelji na kojima se zasnivaju izračuni i ocjene potrebnih sredstava za provođenje programa</w:t>
      </w:r>
    </w:p>
    <w:p w:rsidR="00C85B4A" w:rsidRPr="008D4EA2" w:rsidRDefault="00C85B4A" w:rsidP="00C85B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D4EA2">
        <w:rPr>
          <w:rFonts w:ascii="Arial" w:hAnsi="Arial" w:cs="Arial"/>
          <w:sz w:val="20"/>
          <w:szCs w:val="20"/>
        </w:rPr>
        <w:t>Izračuni potrebnih sredstava zasnivaju se na projektnoj dokumentaciji, ponudama i realnim cijenama na tržištu.</w:t>
      </w:r>
    </w:p>
    <w:p w:rsidR="0062044C" w:rsidRDefault="0062044C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81A99" w:rsidRPr="008D4EA2" w:rsidRDefault="00981A99" w:rsidP="0062044C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9650C3" w:rsidRPr="00981A99" w:rsidRDefault="0062044C" w:rsidP="00981A99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D4EA2">
        <w:rPr>
          <w:rFonts w:ascii="Arial" w:hAnsi="Arial" w:cs="Arial"/>
          <w:b/>
          <w:szCs w:val="24"/>
        </w:rPr>
        <w:lastRenderedPageBreak/>
        <w:t>Izvori financiranja</w:t>
      </w:r>
    </w:p>
    <w:tbl>
      <w:tblPr>
        <w:tblW w:w="9179" w:type="dxa"/>
        <w:jc w:val="center"/>
        <w:tblInd w:w="108" w:type="dxa"/>
        <w:tblLook w:val="04A0" w:firstRow="1" w:lastRow="0" w:firstColumn="1" w:lastColumn="0" w:noHBand="0" w:noVBand="1"/>
      </w:tblPr>
      <w:tblGrid>
        <w:gridCol w:w="3402"/>
        <w:gridCol w:w="1398"/>
        <w:gridCol w:w="1417"/>
        <w:gridCol w:w="1437"/>
        <w:gridCol w:w="1525"/>
      </w:tblGrid>
      <w:tr w:rsidR="00981A99" w:rsidRPr="008D4EA2" w:rsidTr="00981A99">
        <w:trPr>
          <w:trHeight w:val="288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</w:tcPr>
          <w:p w:rsidR="00981A99" w:rsidRPr="008D4EA2" w:rsidRDefault="00981A99" w:rsidP="00981A99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Plan 2014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981A99" w:rsidRPr="008D4EA2" w:rsidRDefault="00981A99" w:rsidP="002B5DFE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Plan 2015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981A99" w:rsidRPr="008D4EA2" w:rsidRDefault="00981A99" w:rsidP="002B5DFE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Projekcija</w:t>
            </w: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2016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981A99" w:rsidRPr="008D4EA2" w:rsidRDefault="00981A99" w:rsidP="002B5DFE">
            <w:pPr>
              <w:jc w:val="center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Projekcija 2017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81A99" w:rsidRPr="008D4EA2" w:rsidRDefault="00981A99" w:rsidP="002B5DFE">
            <w:pPr>
              <w:spacing w:after="0" w:line="240" w:lineRule="auto"/>
              <w:jc w:val="right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jc w:val="right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jc w:val="right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jc w:val="right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1A99" w:rsidRPr="008D4EA2" w:rsidRDefault="00981A99" w:rsidP="00310411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Program  03 KAPITALNO ULAGANJE U PREDŠKOLSKI ODGOJ</w:t>
            </w:r>
          </w:p>
          <w:p w:rsidR="00981A99" w:rsidRPr="008D4EA2" w:rsidRDefault="00981A99" w:rsidP="00310411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1A99" w:rsidRDefault="00981A99" w:rsidP="00981A9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981A99" w:rsidRPr="008D4EA2" w:rsidRDefault="00981A99" w:rsidP="00981A9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81A99">
              <w:rPr>
                <w:rFonts w:asciiTheme="minorHAnsi" w:hAnsiTheme="minorHAnsi"/>
                <w:b/>
                <w:bCs/>
                <w:sz w:val="20"/>
                <w:szCs w:val="20"/>
              </w:rPr>
              <w:t>126.200,00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1.056.500,00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Kapitalni projekt  K030301 KAPITALNO ULAGANJE U DJEČJI VRTIĆ U CRIKVENICI</w:t>
            </w:r>
          </w:p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1A99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81A99">
              <w:rPr>
                <w:rFonts w:asciiTheme="minorHAnsi" w:hAnsiTheme="minorHAnsi"/>
                <w:b/>
                <w:bCs/>
                <w:sz w:val="20"/>
                <w:szCs w:val="20"/>
              </w:rPr>
              <w:t>24.500,00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151.000,00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19.000,00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1A99" w:rsidRPr="008D4EA2" w:rsidRDefault="00981A99" w:rsidP="004A2AE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Izvor  7.3. OSTALI OD NEFINANCIJSKE IMOVINE GRADA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81A99">
              <w:rPr>
                <w:rFonts w:asciiTheme="minorHAnsi" w:hAnsiTheme="minorHAnsi"/>
                <w:b/>
                <w:bCs/>
                <w:sz w:val="20"/>
                <w:szCs w:val="20"/>
              </w:rPr>
              <w:t>24.500,00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121.000,00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19.000,00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16.000,00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4A2AE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Izvor  7.8. OSTALI OD NEFINANCIJSKE IMOVINE KORISNIKA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30.000,00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2C3684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Kapitalni projekt   K030302 KAPITALNO ULAGANJE U DJEČJI VRTIĆ U DRAMLJU</w:t>
            </w:r>
          </w:p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2C3684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Izvor  7.3. OSTALI OD NEFINANCIJSKE IMOVINE GRADA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BA5C88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Kapitalni projekt K030303 KAPITALNO ULAGANJE U DJEČJI VRTIĆ U SELCU</w:t>
            </w:r>
          </w:p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3.000,00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BA5C88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Izvor  7.3. OSTALI OD NEFINANCIJSKE IMOVINE GRADA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6.000,00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3.000,00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9C18CC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Kapitalni projekt K030304 KAPITALNO ULAGANJE U DJEČJI VRTIĆ U JADRANOVU</w:t>
            </w:r>
          </w:p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9C18CC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1A99" w:rsidRPr="008D4EA2" w:rsidRDefault="00981A99" w:rsidP="002B5DFE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 xml:space="preserve">Izvor  7.3. OSTALI OD NEFINANCIJSKE IMOVINE GRADA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12.000,00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31041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1B3D8E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  <w:t>Kapitalni projekt K030305 ULAGANJE U DVORIŠTE SREĆE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101.700,00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879.500,00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1B3D8E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1A99" w:rsidRPr="00981A99" w:rsidRDefault="00981A99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1A99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147.180,00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5.6. POMO</w:t>
            </w:r>
            <w:r w:rsidRPr="008D4EA2">
              <w:rPr>
                <w:rFonts w:asciiTheme="minorHAnsi" w:hAnsiTheme="minorHAnsi" w:cs="TT63t00"/>
                <w:sz w:val="20"/>
                <w:szCs w:val="20"/>
                <w:lang w:eastAsia="hr-HR"/>
              </w:rPr>
              <w:t>C</w:t>
            </w: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 OD EU FONDOVA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81A99">
              <w:rPr>
                <w:rFonts w:asciiTheme="minorHAnsi" w:hAnsiTheme="minorHAnsi"/>
                <w:b/>
                <w:bCs/>
                <w:sz w:val="20"/>
                <w:szCs w:val="20"/>
              </w:rPr>
              <w:t>101.700,00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  <w:tr w:rsidR="00981A99" w:rsidRPr="008D4EA2" w:rsidTr="00981A99">
        <w:trPr>
          <w:trHeight w:val="28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685026">
            <w:pPr>
              <w:spacing w:after="0" w:line="240" w:lineRule="auto"/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  <w:lang w:eastAsia="hr-HR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Izvor 5.9. POMO</w:t>
            </w:r>
            <w:r w:rsidRPr="008D4EA2">
              <w:rPr>
                <w:rFonts w:asciiTheme="minorHAnsi" w:hAnsiTheme="minorHAnsi" w:cs="TT63t00"/>
                <w:sz w:val="20"/>
                <w:szCs w:val="20"/>
                <w:lang w:eastAsia="hr-HR"/>
              </w:rPr>
              <w:t>C</w:t>
            </w: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I ZA PRORA</w:t>
            </w:r>
            <w:r w:rsidRPr="008D4EA2">
              <w:rPr>
                <w:rFonts w:asciiTheme="minorHAnsi" w:hAnsiTheme="minorHAnsi" w:cs="TT63t00"/>
                <w:sz w:val="20"/>
                <w:szCs w:val="20"/>
                <w:lang w:eastAsia="hr-HR"/>
              </w:rPr>
              <w:t>C</w:t>
            </w: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UNSKE KORISNIKE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A99" w:rsidRPr="008D4EA2" w:rsidRDefault="00981A99">
            <w:pPr>
              <w:jc w:val="right"/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 w:cs="Helvetica-Bold"/>
                <w:b/>
                <w:bCs/>
                <w:sz w:val="20"/>
                <w:szCs w:val="20"/>
                <w:lang w:eastAsia="hr-HR"/>
              </w:rPr>
              <w:t>732.320,00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1A99" w:rsidRPr="008D4EA2" w:rsidRDefault="00981A99" w:rsidP="00DF6E1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D4EA2">
              <w:rPr>
                <w:rFonts w:asciiTheme="minorHAnsi" w:hAnsiTheme="minorHAnsi"/>
                <w:b/>
                <w:bCs/>
                <w:sz w:val="20"/>
                <w:szCs w:val="20"/>
              </w:rPr>
              <w:t>0,00</w:t>
            </w:r>
          </w:p>
        </w:tc>
      </w:tr>
    </w:tbl>
    <w:p w:rsidR="00685026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 xml:space="preserve">Pokazatelji uspješnosti </w:t>
      </w:r>
    </w:p>
    <w:p w:rsidR="00C85B4A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- veća sigurnost djece i  poboljšanje uvjeta boravka djece u dječjem vrtiću</w:t>
      </w:r>
    </w:p>
    <w:p w:rsidR="00685026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- poboljšanje standarda i usluge vrtića</w:t>
      </w:r>
    </w:p>
    <w:p w:rsidR="00C85B4A" w:rsidRPr="008D4EA2" w:rsidRDefault="00C85B4A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- usklađenost sa zahtjevima HACPP-a</w:t>
      </w:r>
    </w:p>
    <w:p w:rsidR="00685026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85026" w:rsidRPr="008D4EA2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b/>
          <w:sz w:val="20"/>
          <w:szCs w:val="20"/>
        </w:rPr>
        <w:t>Rizici</w:t>
      </w:r>
    </w:p>
    <w:p w:rsidR="00685026" w:rsidRDefault="00685026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>-</w:t>
      </w:r>
      <w:r w:rsidR="002E7835" w:rsidRPr="008D4EA2">
        <w:rPr>
          <w:rFonts w:ascii="Arial" w:hAnsi="Arial" w:cs="Arial"/>
          <w:sz w:val="20"/>
          <w:szCs w:val="20"/>
        </w:rPr>
        <w:t>povećanje cijena na tržištu</w:t>
      </w:r>
    </w:p>
    <w:p w:rsidR="002D3C1C" w:rsidRDefault="002D3C1C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2D3C1C">
        <w:rPr>
          <w:rFonts w:ascii="Arial" w:hAnsi="Arial" w:cs="Arial"/>
          <w:sz w:val="20"/>
          <w:szCs w:val="20"/>
        </w:rPr>
        <w:t>Žalba na postupak javne nabave koja odgađa početak radova</w:t>
      </w:r>
    </w:p>
    <w:p w:rsidR="002D3C1C" w:rsidRDefault="002D3C1C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-</w:t>
      </w:r>
      <w:r w:rsidRPr="002D3C1C">
        <w:t xml:space="preserve"> </w:t>
      </w:r>
      <w:r>
        <w:t>Neizvršenje ugovornih obaveza dobavljača ili izvođača u dostavi robe ili usluge u dogovoreno vrijeme i unutar dogovorenog troška i specifikacija</w:t>
      </w:r>
    </w:p>
    <w:p w:rsidR="002D3C1C" w:rsidRPr="008D4EA2" w:rsidRDefault="002D3C1C" w:rsidP="00685026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-</w:t>
      </w:r>
      <w:r w:rsidRPr="002D3C1C">
        <w:t xml:space="preserve"> </w:t>
      </w:r>
      <w:r>
        <w:t>Nepovoljni vremenski uvjeti</w:t>
      </w:r>
      <w:r w:rsidRPr="002D3C1C">
        <w:t xml:space="preserve"> </w:t>
      </w:r>
      <w:r>
        <w:t>koji odgađaju izvođenje radova u zacrtanom roku</w:t>
      </w:r>
    </w:p>
    <w:p w:rsidR="006676B4" w:rsidRPr="00B420A7" w:rsidRDefault="006E746C" w:rsidP="00777DBA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8D4EA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sectPr w:rsidR="006676B4" w:rsidRPr="00B420A7" w:rsidSect="000821DF">
      <w:footerReference w:type="default" r:id="rId9"/>
      <w:pgSz w:w="11906" w:h="16838"/>
      <w:pgMar w:top="1417" w:right="1417" w:bottom="1417" w:left="1417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20" w:rsidRDefault="00091F20" w:rsidP="00376B3A">
      <w:pPr>
        <w:spacing w:after="0" w:line="240" w:lineRule="auto"/>
      </w:pPr>
      <w:r>
        <w:separator/>
      </w:r>
    </w:p>
  </w:endnote>
  <w:endnote w:type="continuationSeparator" w:id="0">
    <w:p w:rsidR="00091F20" w:rsidRDefault="00091F20" w:rsidP="0037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63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884174"/>
      <w:docPartObj>
        <w:docPartGallery w:val="Page Numbers (Bottom of Page)"/>
        <w:docPartUnique/>
      </w:docPartObj>
    </w:sdtPr>
    <w:sdtEndPr/>
    <w:sdtContent>
      <w:p w:rsidR="000D579F" w:rsidRDefault="000D5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1DF">
          <w:rPr>
            <w:noProof/>
          </w:rPr>
          <w:t>26</w:t>
        </w:r>
        <w:r>
          <w:fldChar w:fldCharType="end"/>
        </w:r>
      </w:p>
    </w:sdtContent>
  </w:sdt>
  <w:p w:rsidR="000D579F" w:rsidRDefault="000D57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20" w:rsidRDefault="00091F20" w:rsidP="00376B3A">
      <w:pPr>
        <w:spacing w:after="0" w:line="240" w:lineRule="auto"/>
      </w:pPr>
      <w:r>
        <w:separator/>
      </w:r>
    </w:p>
  </w:footnote>
  <w:footnote w:type="continuationSeparator" w:id="0">
    <w:p w:rsidR="00091F20" w:rsidRDefault="00091F20" w:rsidP="0037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EC9044"/>
    <w:lvl w:ilvl="0">
      <w:numFmt w:val="bullet"/>
      <w:lvlText w:val="*"/>
      <w:lvlJc w:val="left"/>
    </w:lvl>
  </w:abstractNum>
  <w:abstractNum w:abstractNumId="1">
    <w:nsid w:val="0000000C"/>
    <w:multiLevelType w:val="multilevel"/>
    <w:tmpl w:val="0000000C"/>
    <w:name w:val="WWNum1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3BD7104"/>
    <w:multiLevelType w:val="hybridMultilevel"/>
    <w:tmpl w:val="2ECEDC58"/>
    <w:lvl w:ilvl="0" w:tplc="C116234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E2C0E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62E24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9EA3A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1005A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6A9E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2A43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EA701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E0024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8C00C40"/>
    <w:multiLevelType w:val="hybridMultilevel"/>
    <w:tmpl w:val="21E016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E1767"/>
    <w:multiLevelType w:val="hybridMultilevel"/>
    <w:tmpl w:val="EF16DDB6"/>
    <w:lvl w:ilvl="0" w:tplc="10BAF3D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C61BB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82CB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0E257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52CEB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5E968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CEBD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8C636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DC164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EDE0E6A"/>
    <w:multiLevelType w:val="hybridMultilevel"/>
    <w:tmpl w:val="A684A9FE"/>
    <w:lvl w:ilvl="0" w:tplc="B5F860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A443C"/>
    <w:multiLevelType w:val="hybridMultilevel"/>
    <w:tmpl w:val="0AF0D994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7F568B7"/>
    <w:multiLevelType w:val="hybridMultilevel"/>
    <w:tmpl w:val="259E92FA"/>
    <w:lvl w:ilvl="0" w:tplc="8B363FD4">
      <w:start w:val="525"/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>
    <w:nsid w:val="6CCC1C68"/>
    <w:multiLevelType w:val="hybridMultilevel"/>
    <w:tmpl w:val="00DE8AA4"/>
    <w:lvl w:ilvl="0" w:tplc="A8E86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BA2ACE"/>
    <w:multiLevelType w:val="hybridMultilevel"/>
    <w:tmpl w:val="CA32755E"/>
    <w:lvl w:ilvl="0" w:tplc="A16665DA">
      <w:start w:val="100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14250AE"/>
    <w:multiLevelType w:val="hybridMultilevel"/>
    <w:tmpl w:val="B97AF46A"/>
    <w:lvl w:ilvl="0" w:tplc="0AA2413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3640BB9"/>
    <w:multiLevelType w:val="hybridMultilevel"/>
    <w:tmpl w:val="41827124"/>
    <w:lvl w:ilvl="0" w:tplc="68AC13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A10A5A"/>
    <w:multiLevelType w:val="hybridMultilevel"/>
    <w:tmpl w:val="7FCC20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11"/>
  </w:num>
  <w:num w:numId="11">
    <w:abstractNumId w:val="5"/>
  </w:num>
  <w:num w:numId="12">
    <w:abstractNumId w:val="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3A"/>
    <w:rsid w:val="000020B5"/>
    <w:rsid w:val="00014209"/>
    <w:rsid w:val="00016CC4"/>
    <w:rsid w:val="00025781"/>
    <w:rsid w:val="00025A04"/>
    <w:rsid w:val="000268C1"/>
    <w:rsid w:val="0003255F"/>
    <w:rsid w:val="00034464"/>
    <w:rsid w:val="00034505"/>
    <w:rsid w:val="000477EB"/>
    <w:rsid w:val="000511FB"/>
    <w:rsid w:val="0005274F"/>
    <w:rsid w:val="00060EBC"/>
    <w:rsid w:val="000611B7"/>
    <w:rsid w:val="0006178B"/>
    <w:rsid w:val="000622B9"/>
    <w:rsid w:val="00065B1E"/>
    <w:rsid w:val="00075BFB"/>
    <w:rsid w:val="00075C22"/>
    <w:rsid w:val="00076778"/>
    <w:rsid w:val="000821DF"/>
    <w:rsid w:val="000823B7"/>
    <w:rsid w:val="0008501E"/>
    <w:rsid w:val="0008752C"/>
    <w:rsid w:val="00087F0D"/>
    <w:rsid w:val="00091F20"/>
    <w:rsid w:val="00093D74"/>
    <w:rsid w:val="000A1256"/>
    <w:rsid w:val="000A1980"/>
    <w:rsid w:val="000A5E0A"/>
    <w:rsid w:val="000D0BE3"/>
    <w:rsid w:val="000D1254"/>
    <w:rsid w:val="000D579F"/>
    <w:rsid w:val="000D73D8"/>
    <w:rsid w:val="000D74BE"/>
    <w:rsid w:val="000E094C"/>
    <w:rsid w:val="000F603C"/>
    <w:rsid w:val="000F6C26"/>
    <w:rsid w:val="000F6D12"/>
    <w:rsid w:val="0010118A"/>
    <w:rsid w:val="001024A7"/>
    <w:rsid w:val="00103577"/>
    <w:rsid w:val="00105C0E"/>
    <w:rsid w:val="001060EA"/>
    <w:rsid w:val="001127BE"/>
    <w:rsid w:val="001151AC"/>
    <w:rsid w:val="001159A7"/>
    <w:rsid w:val="00117EC3"/>
    <w:rsid w:val="00122A43"/>
    <w:rsid w:val="0013018D"/>
    <w:rsid w:val="001316F7"/>
    <w:rsid w:val="001369CE"/>
    <w:rsid w:val="00137537"/>
    <w:rsid w:val="00141CFC"/>
    <w:rsid w:val="00142B17"/>
    <w:rsid w:val="0014551A"/>
    <w:rsid w:val="00146E71"/>
    <w:rsid w:val="00147F4F"/>
    <w:rsid w:val="00150D54"/>
    <w:rsid w:val="00152CBF"/>
    <w:rsid w:val="00152F53"/>
    <w:rsid w:val="0015398B"/>
    <w:rsid w:val="001614AD"/>
    <w:rsid w:val="00164B60"/>
    <w:rsid w:val="00177313"/>
    <w:rsid w:val="001777F0"/>
    <w:rsid w:val="00186427"/>
    <w:rsid w:val="00192B6C"/>
    <w:rsid w:val="001953D8"/>
    <w:rsid w:val="00197055"/>
    <w:rsid w:val="001977FF"/>
    <w:rsid w:val="001A4E7E"/>
    <w:rsid w:val="001A52BC"/>
    <w:rsid w:val="001B065D"/>
    <w:rsid w:val="001B0BAC"/>
    <w:rsid w:val="001B1482"/>
    <w:rsid w:val="001B393E"/>
    <w:rsid w:val="001B7564"/>
    <w:rsid w:val="001C032E"/>
    <w:rsid w:val="001C3EB0"/>
    <w:rsid w:val="001D4B71"/>
    <w:rsid w:val="001D762B"/>
    <w:rsid w:val="001E37C6"/>
    <w:rsid w:val="00210E2E"/>
    <w:rsid w:val="0021667F"/>
    <w:rsid w:val="00221C28"/>
    <w:rsid w:val="002301C8"/>
    <w:rsid w:val="002364F2"/>
    <w:rsid w:val="0024591A"/>
    <w:rsid w:val="00246964"/>
    <w:rsid w:val="0025076E"/>
    <w:rsid w:val="002510BF"/>
    <w:rsid w:val="00261C89"/>
    <w:rsid w:val="0026308A"/>
    <w:rsid w:val="002640CE"/>
    <w:rsid w:val="0026729A"/>
    <w:rsid w:val="00273FF0"/>
    <w:rsid w:val="00280CA2"/>
    <w:rsid w:val="002824B8"/>
    <w:rsid w:val="002827DE"/>
    <w:rsid w:val="00283E21"/>
    <w:rsid w:val="00291C04"/>
    <w:rsid w:val="002B1C10"/>
    <w:rsid w:val="002B5DFE"/>
    <w:rsid w:val="002C1B72"/>
    <w:rsid w:val="002D17B6"/>
    <w:rsid w:val="002D3C1C"/>
    <w:rsid w:val="002D3F20"/>
    <w:rsid w:val="002E0398"/>
    <w:rsid w:val="002E45C1"/>
    <w:rsid w:val="002E6A42"/>
    <w:rsid w:val="002E76E3"/>
    <w:rsid w:val="002E7835"/>
    <w:rsid w:val="002E7D81"/>
    <w:rsid w:val="002F11BB"/>
    <w:rsid w:val="002F1683"/>
    <w:rsid w:val="003035E8"/>
    <w:rsid w:val="00303B19"/>
    <w:rsid w:val="0030764E"/>
    <w:rsid w:val="00314F95"/>
    <w:rsid w:val="00322DB3"/>
    <w:rsid w:val="00333268"/>
    <w:rsid w:val="0033327F"/>
    <w:rsid w:val="00333294"/>
    <w:rsid w:val="00335269"/>
    <w:rsid w:val="00335DEE"/>
    <w:rsid w:val="0034149A"/>
    <w:rsid w:val="00341A13"/>
    <w:rsid w:val="00350C88"/>
    <w:rsid w:val="00354D5F"/>
    <w:rsid w:val="00357A1B"/>
    <w:rsid w:val="00361058"/>
    <w:rsid w:val="0036212D"/>
    <w:rsid w:val="00373907"/>
    <w:rsid w:val="00376B3A"/>
    <w:rsid w:val="00376DBC"/>
    <w:rsid w:val="0039710D"/>
    <w:rsid w:val="003A22B1"/>
    <w:rsid w:val="003B14AB"/>
    <w:rsid w:val="003C4521"/>
    <w:rsid w:val="003C48F4"/>
    <w:rsid w:val="003C6F30"/>
    <w:rsid w:val="003C7D15"/>
    <w:rsid w:val="003D3311"/>
    <w:rsid w:val="003D3977"/>
    <w:rsid w:val="003E0192"/>
    <w:rsid w:val="003F1C96"/>
    <w:rsid w:val="003F31C1"/>
    <w:rsid w:val="003F55BC"/>
    <w:rsid w:val="003F6A4E"/>
    <w:rsid w:val="004056D5"/>
    <w:rsid w:val="00407279"/>
    <w:rsid w:val="00407A04"/>
    <w:rsid w:val="0041610B"/>
    <w:rsid w:val="00416466"/>
    <w:rsid w:val="004213E9"/>
    <w:rsid w:val="00424989"/>
    <w:rsid w:val="004271FB"/>
    <w:rsid w:val="004322DA"/>
    <w:rsid w:val="004334C6"/>
    <w:rsid w:val="00446086"/>
    <w:rsid w:val="00456D65"/>
    <w:rsid w:val="00460E50"/>
    <w:rsid w:val="004613E5"/>
    <w:rsid w:val="004649AB"/>
    <w:rsid w:val="00470481"/>
    <w:rsid w:val="0047313B"/>
    <w:rsid w:val="00474CD7"/>
    <w:rsid w:val="00483B47"/>
    <w:rsid w:val="00483F46"/>
    <w:rsid w:val="00484DDA"/>
    <w:rsid w:val="00487311"/>
    <w:rsid w:val="0049340B"/>
    <w:rsid w:val="00494CEB"/>
    <w:rsid w:val="00496CD7"/>
    <w:rsid w:val="004A1C69"/>
    <w:rsid w:val="004A2AE6"/>
    <w:rsid w:val="004B6E8D"/>
    <w:rsid w:val="004B7201"/>
    <w:rsid w:val="004C3229"/>
    <w:rsid w:val="004C514F"/>
    <w:rsid w:val="004C5811"/>
    <w:rsid w:val="004D1C44"/>
    <w:rsid w:val="004D2313"/>
    <w:rsid w:val="004E30BC"/>
    <w:rsid w:val="004F1E80"/>
    <w:rsid w:val="004F66D4"/>
    <w:rsid w:val="005175E3"/>
    <w:rsid w:val="0051782D"/>
    <w:rsid w:val="005203AF"/>
    <w:rsid w:val="00522B3A"/>
    <w:rsid w:val="0052499C"/>
    <w:rsid w:val="00525285"/>
    <w:rsid w:val="00530411"/>
    <w:rsid w:val="00546341"/>
    <w:rsid w:val="00565065"/>
    <w:rsid w:val="00567535"/>
    <w:rsid w:val="00570689"/>
    <w:rsid w:val="00570946"/>
    <w:rsid w:val="005710C9"/>
    <w:rsid w:val="00575AB3"/>
    <w:rsid w:val="00576CA9"/>
    <w:rsid w:val="005815AD"/>
    <w:rsid w:val="0059210F"/>
    <w:rsid w:val="005967A8"/>
    <w:rsid w:val="005A2D70"/>
    <w:rsid w:val="005A577D"/>
    <w:rsid w:val="005B2BAD"/>
    <w:rsid w:val="005B3D79"/>
    <w:rsid w:val="005B49E0"/>
    <w:rsid w:val="005C10DA"/>
    <w:rsid w:val="005D00AE"/>
    <w:rsid w:val="005E04F0"/>
    <w:rsid w:val="005E1714"/>
    <w:rsid w:val="005E248D"/>
    <w:rsid w:val="005E427A"/>
    <w:rsid w:val="005F333D"/>
    <w:rsid w:val="0060110F"/>
    <w:rsid w:val="0060165A"/>
    <w:rsid w:val="00602A93"/>
    <w:rsid w:val="00610E48"/>
    <w:rsid w:val="0061329C"/>
    <w:rsid w:val="00615BB0"/>
    <w:rsid w:val="0062044C"/>
    <w:rsid w:val="006312A9"/>
    <w:rsid w:val="0063330A"/>
    <w:rsid w:val="00636AEE"/>
    <w:rsid w:val="00637C38"/>
    <w:rsid w:val="00653DB0"/>
    <w:rsid w:val="00660A1A"/>
    <w:rsid w:val="00660B7C"/>
    <w:rsid w:val="00662DC0"/>
    <w:rsid w:val="0066668C"/>
    <w:rsid w:val="006676B4"/>
    <w:rsid w:val="006720C1"/>
    <w:rsid w:val="0067541B"/>
    <w:rsid w:val="0067582E"/>
    <w:rsid w:val="00681109"/>
    <w:rsid w:val="00681B79"/>
    <w:rsid w:val="00685001"/>
    <w:rsid w:val="00685026"/>
    <w:rsid w:val="00687E51"/>
    <w:rsid w:val="0069126C"/>
    <w:rsid w:val="00692FB5"/>
    <w:rsid w:val="00695190"/>
    <w:rsid w:val="006A03FD"/>
    <w:rsid w:val="006A3443"/>
    <w:rsid w:val="006A659B"/>
    <w:rsid w:val="006B1DF5"/>
    <w:rsid w:val="006B2A1F"/>
    <w:rsid w:val="006B695E"/>
    <w:rsid w:val="006D2B4C"/>
    <w:rsid w:val="006D513E"/>
    <w:rsid w:val="006E124A"/>
    <w:rsid w:val="006E15DD"/>
    <w:rsid w:val="006E1979"/>
    <w:rsid w:val="006E746C"/>
    <w:rsid w:val="006F426B"/>
    <w:rsid w:val="006F60BA"/>
    <w:rsid w:val="0070123A"/>
    <w:rsid w:val="00711956"/>
    <w:rsid w:val="00717AFB"/>
    <w:rsid w:val="00722D32"/>
    <w:rsid w:val="007439FA"/>
    <w:rsid w:val="007451DF"/>
    <w:rsid w:val="00746A84"/>
    <w:rsid w:val="00753415"/>
    <w:rsid w:val="007572C6"/>
    <w:rsid w:val="00777DBA"/>
    <w:rsid w:val="00787D57"/>
    <w:rsid w:val="007944D9"/>
    <w:rsid w:val="00796380"/>
    <w:rsid w:val="00796511"/>
    <w:rsid w:val="007B022B"/>
    <w:rsid w:val="007B13F4"/>
    <w:rsid w:val="007B3843"/>
    <w:rsid w:val="007B69ED"/>
    <w:rsid w:val="007C092B"/>
    <w:rsid w:val="007C38E6"/>
    <w:rsid w:val="007C3C93"/>
    <w:rsid w:val="007C6C12"/>
    <w:rsid w:val="007C717A"/>
    <w:rsid w:val="007D41A5"/>
    <w:rsid w:val="007D6B05"/>
    <w:rsid w:val="007E087F"/>
    <w:rsid w:val="007E2AC5"/>
    <w:rsid w:val="007E3607"/>
    <w:rsid w:val="007E3CCA"/>
    <w:rsid w:val="007F3347"/>
    <w:rsid w:val="0080182F"/>
    <w:rsid w:val="00806076"/>
    <w:rsid w:val="00814253"/>
    <w:rsid w:val="00820AAA"/>
    <w:rsid w:val="0082343B"/>
    <w:rsid w:val="008246F1"/>
    <w:rsid w:val="00825EA9"/>
    <w:rsid w:val="00830885"/>
    <w:rsid w:val="00834DDB"/>
    <w:rsid w:val="0083511C"/>
    <w:rsid w:val="00836152"/>
    <w:rsid w:val="0083660C"/>
    <w:rsid w:val="00836E26"/>
    <w:rsid w:val="00842427"/>
    <w:rsid w:val="008508CA"/>
    <w:rsid w:val="00863923"/>
    <w:rsid w:val="00867C18"/>
    <w:rsid w:val="008714B1"/>
    <w:rsid w:val="008756A2"/>
    <w:rsid w:val="00881C9C"/>
    <w:rsid w:val="008924BD"/>
    <w:rsid w:val="00892E40"/>
    <w:rsid w:val="008A13D7"/>
    <w:rsid w:val="008A23AC"/>
    <w:rsid w:val="008A3480"/>
    <w:rsid w:val="008A4EDA"/>
    <w:rsid w:val="008A52A2"/>
    <w:rsid w:val="008A796C"/>
    <w:rsid w:val="008B251E"/>
    <w:rsid w:val="008B2AAB"/>
    <w:rsid w:val="008C1878"/>
    <w:rsid w:val="008C2F00"/>
    <w:rsid w:val="008D2F6E"/>
    <w:rsid w:val="008D4EA2"/>
    <w:rsid w:val="008D4F4B"/>
    <w:rsid w:val="008D4FAE"/>
    <w:rsid w:val="008D6CB9"/>
    <w:rsid w:val="008E5752"/>
    <w:rsid w:val="008E5F48"/>
    <w:rsid w:val="008E7A2A"/>
    <w:rsid w:val="008E7C24"/>
    <w:rsid w:val="008F4590"/>
    <w:rsid w:val="008F65A1"/>
    <w:rsid w:val="009039F4"/>
    <w:rsid w:val="0090737C"/>
    <w:rsid w:val="00910F18"/>
    <w:rsid w:val="00912CD6"/>
    <w:rsid w:val="00915F34"/>
    <w:rsid w:val="00916606"/>
    <w:rsid w:val="00923526"/>
    <w:rsid w:val="00926AE2"/>
    <w:rsid w:val="00930D8F"/>
    <w:rsid w:val="0094266A"/>
    <w:rsid w:val="00946731"/>
    <w:rsid w:val="00951857"/>
    <w:rsid w:val="009625D8"/>
    <w:rsid w:val="00964813"/>
    <w:rsid w:val="009650C3"/>
    <w:rsid w:val="009709DB"/>
    <w:rsid w:val="00971CC5"/>
    <w:rsid w:val="0097415D"/>
    <w:rsid w:val="00981A99"/>
    <w:rsid w:val="00982403"/>
    <w:rsid w:val="009867AF"/>
    <w:rsid w:val="009A4603"/>
    <w:rsid w:val="009A4ABD"/>
    <w:rsid w:val="009A5AAF"/>
    <w:rsid w:val="009C135C"/>
    <w:rsid w:val="009C15EC"/>
    <w:rsid w:val="009C16BE"/>
    <w:rsid w:val="009C31F0"/>
    <w:rsid w:val="009C3A6D"/>
    <w:rsid w:val="009C3B92"/>
    <w:rsid w:val="009C3C51"/>
    <w:rsid w:val="009C560C"/>
    <w:rsid w:val="009C782B"/>
    <w:rsid w:val="009D2153"/>
    <w:rsid w:val="009D499C"/>
    <w:rsid w:val="009E1303"/>
    <w:rsid w:val="009E14E5"/>
    <w:rsid w:val="009E2061"/>
    <w:rsid w:val="009E2544"/>
    <w:rsid w:val="009F06AF"/>
    <w:rsid w:val="009F1ED4"/>
    <w:rsid w:val="009F3561"/>
    <w:rsid w:val="009F6247"/>
    <w:rsid w:val="00A0430D"/>
    <w:rsid w:val="00A10506"/>
    <w:rsid w:val="00A13D8D"/>
    <w:rsid w:val="00A14E54"/>
    <w:rsid w:val="00A2271A"/>
    <w:rsid w:val="00A30A49"/>
    <w:rsid w:val="00A462E0"/>
    <w:rsid w:val="00A51FFB"/>
    <w:rsid w:val="00A52963"/>
    <w:rsid w:val="00A52CD9"/>
    <w:rsid w:val="00A55681"/>
    <w:rsid w:val="00A61A73"/>
    <w:rsid w:val="00A6432C"/>
    <w:rsid w:val="00A65906"/>
    <w:rsid w:val="00A674C5"/>
    <w:rsid w:val="00A73F3E"/>
    <w:rsid w:val="00A80439"/>
    <w:rsid w:val="00A82E5B"/>
    <w:rsid w:val="00A8423A"/>
    <w:rsid w:val="00A864F1"/>
    <w:rsid w:val="00A90825"/>
    <w:rsid w:val="00A920D5"/>
    <w:rsid w:val="00AB1733"/>
    <w:rsid w:val="00AC172C"/>
    <w:rsid w:val="00AD0B47"/>
    <w:rsid w:val="00AD3C52"/>
    <w:rsid w:val="00AD6624"/>
    <w:rsid w:val="00AE0B06"/>
    <w:rsid w:val="00AE3136"/>
    <w:rsid w:val="00AE518A"/>
    <w:rsid w:val="00AE5918"/>
    <w:rsid w:val="00AF6618"/>
    <w:rsid w:val="00AF6948"/>
    <w:rsid w:val="00B021A3"/>
    <w:rsid w:val="00B0327A"/>
    <w:rsid w:val="00B03840"/>
    <w:rsid w:val="00B05061"/>
    <w:rsid w:val="00B15564"/>
    <w:rsid w:val="00B17D60"/>
    <w:rsid w:val="00B2211D"/>
    <w:rsid w:val="00B2226B"/>
    <w:rsid w:val="00B2691B"/>
    <w:rsid w:val="00B3215E"/>
    <w:rsid w:val="00B37F46"/>
    <w:rsid w:val="00B420A7"/>
    <w:rsid w:val="00B537F1"/>
    <w:rsid w:val="00B62DA5"/>
    <w:rsid w:val="00B667EF"/>
    <w:rsid w:val="00B77BED"/>
    <w:rsid w:val="00B83858"/>
    <w:rsid w:val="00B863A7"/>
    <w:rsid w:val="00B867AE"/>
    <w:rsid w:val="00BA0EEB"/>
    <w:rsid w:val="00BA3861"/>
    <w:rsid w:val="00BB180F"/>
    <w:rsid w:val="00BC7818"/>
    <w:rsid w:val="00BD093F"/>
    <w:rsid w:val="00BE4CD0"/>
    <w:rsid w:val="00BF2846"/>
    <w:rsid w:val="00BF454A"/>
    <w:rsid w:val="00BF5B48"/>
    <w:rsid w:val="00C04429"/>
    <w:rsid w:val="00C100BD"/>
    <w:rsid w:val="00C11EBE"/>
    <w:rsid w:val="00C147F2"/>
    <w:rsid w:val="00C152D9"/>
    <w:rsid w:val="00C173DD"/>
    <w:rsid w:val="00C22C41"/>
    <w:rsid w:val="00C2782D"/>
    <w:rsid w:val="00C3523E"/>
    <w:rsid w:val="00C35D10"/>
    <w:rsid w:val="00C45DCF"/>
    <w:rsid w:val="00C46D38"/>
    <w:rsid w:val="00C50725"/>
    <w:rsid w:val="00C549B0"/>
    <w:rsid w:val="00C55F1E"/>
    <w:rsid w:val="00C656D8"/>
    <w:rsid w:val="00C73E42"/>
    <w:rsid w:val="00C775B6"/>
    <w:rsid w:val="00C8204B"/>
    <w:rsid w:val="00C85B4A"/>
    <w:rsid w:val="00C8654E"/>
    <w:rsid w:val="00C87B4A"/>
    <w:rsid w:val="00CB30FA"/>
    <w:rsid w:val="00CB410C"/>
    <w:rsid w:val="00CD034A"/>
    <w:rsid w:val="00CD0BF6"/>
    <w:rsid w:val="00CD3D31"/>
    <w:rsid w:val="00CD49B5"/>
    <w:rsid w:val="00CD646D"/>
    <w:rsid w:val="00CE04EC"/>
    <w:rsid w:val="00CE0F8F"/>
    <w:rsid w:val="00CE3615"/>
    <w:rsid w:val="00CE4166"/>
    <w:rsid w:val="00CF3A36"/>
    <w:rsid w:val="00CF7825"/>
    <w:rsid w:val="00CF7F3E"/>
    <w:rsid w:val="00D00AD4"/>
    <w:rsid w:val="00D01008"/>
    <w:rsid w:val="00D0433F"/>
    <w:rsid w:val="00D0668C"/>
    <w:rsid w:val="00D119D6"/>
    <w:rsid w:val="00D177E1"/>
    <w:rsid w:val="00D2305C"/>
    <w:rsid w:val="00D262E4"/>
    <w:rsid w:val="00D26B04"/>
    <w:rsid w:val="00D277E5"/>
    <w:rsid w:val="00D312F7"/>
    <w:rsid w:val="00D334AD"/>
    <w:rsid w:val="00D41CAF"/>
    <w:rsid w:val="00D47776"/>
    <w:rsid w:val="00D503F6"/>
    <w:rsid w:val="00D51E44"/>
    <w:rsid w:val="00D71696"/>
    <w:rsid w:val="00D7234B"/>
    <w:rsid w:val="00D73917"/>
    <w:rsid w:val="00D85D96"/>
    <w:rsid w:val="00D95A2E"/>
    <w:rsid w:val="00D97876"/>
    <w:rsid w:val="00DA0BE4"/>
    <w:rsid w:val="00DA1BB9"/>
    <w:rsid w:val="00DA21A2"/>
    <w:rsid w:val="00DA6352"/>
    <w:rsid w:val="00DB1E69"/>
    <w:rsid w:val="00DB3C85"/>
    <w:rsid w:val="00DB6852"/>
    <w:rsid w:val="00DC2682"/>
    <w:rsid w:val="00DC4725"/>
    <w:rsid w:val="00DD5C34"/>
    <w:rsid w:val="00DF12FC"/>
    <w:rsid w:val="00DF499D"/>
    <w:rsid w:val="00DF4A1B"/>
    <w:rsid w:val="00E03B80"/>
    <w:rsid w:val="00E07B3D"/>
    <w:rsid w:val="00E07FD1"/>
    <w:rsid w:val="00E108A3"/>
    <w:rsid w:val="00E13330"/>
    <w:rsid w:val="00E16130"/>
    <w:rsid w:val="00E237E9"/>
    <w:rsid w:val="00E23A89"/>
    <w:rsid w:val="00E23B8C"/>
    <w:rsid w:val="00E25D7A"/>
    <w:rsid w:val="00E25F61"/>
    <w:rsid w:val="00E34132"/>
    <w:rsid w:val="00E43878"/>
    <w:rsid w:val="00E4462E"/>
    <w:rsid w:val="00E447EA"/>
    <w:rsid w:val="00E503C6"/>
    <w:rsid w:val="00E50E86"/>
    <w:rsid w:val="00E510A5"/>
    <w:rsid w:val="00E5223C"/>
    <w:rsid w:val="00E5395C"/>
    <w:rsid w:val="00E605FC"/>
    <w:rsid w:val="00E60F7A"/>
    <w:rsid w:val="00E73314"/>
    <w:rsid w:val="00E73C5B"/>
    <w:rsid w:val="00EA06BD"/>
    <w:rsid w:val="00EB086F"/>
    <w:rsid w:val="00EB6504"/>
    <w:rsid w:val="00EC7254"/>
    <w:rsid w:val="00ED2555"/>
    <w:rsid w:val="00ED2C6B"/>
    <w:rsid w:val="00ED47D6"/>
    <w:rsid w:val="00EE4CFA"/>
    <w:rsid w:val="00EE6E70"/>
    <w:rsid w:val="00EF0BB2"/>
    <w:rsid w:val="00EF3351"/>
    <w:rsid w:val="00EF7698"/>
    <w:rsid w:val="00F00BE6"/>
    <w:rsid w:val="00F020F1"/>
    <w:rsid w:val="00F04407"/>
    <w:rsid w:val="00F15185"/>
    <w:rsid w:val="00F17A11"/>
    <w:rsid w:val="00F3041C"/>
    <w:rsid w:val="00F321E1"/>
    <w:rsid w:val="00F33F60"/>
    <w:rsid w:val="00F40B40"/>
    <w:rsid w:val="00F46C4A"/>
    <w:rsid w:val="00F471DA"/>
    <w:rsid w:val="00F51C39"/>
    <w:rsid w:val="00F53BB1"/>
    <w:rsid w:val="00F54179"/>
    <w:rsid w:val="00F56ADD"/>
    <w:rsid w:val="00F57D7C"/>
    <w:rsid w:val="00F60A54"/>
    <w:rsid w:val="00F63F11"/>
    <w:rsid w:val="00F6574F"/>
    <w:rsid w:val="00F667F6"/>
    <w:rsid w:val="00F713F1"/>
    <w:rsid w:val="00F930AE"/>
    <w:rsid w:val="00F93511"/>
    <w:rsid w:val="00F94A79"/>
    <w:rsid w:val="00F953D3"/>
    <w:rsid w:val="00F9767B"/>
    <w:rsid w:val="00FA1C43"/>
    <w:rsid w:val="00FA3CB2"/>
    <w:rsid w:val="00FB0CBC"/>
    <w:rsid w:val="00FB0D59"/>
    <w:rsid w:val="00FB26D3"/>
    <w:rsid w:val="00FB5308"/>
    <w:rsid w:val="00FD0F45"/>
    <w:rsid w:val="00FE0017"/>
    <w:rsid w:val="00FE71E8"/>
    <w:rsid w:val="00FF17FB"/>
    <w:rsid w:val="00FF5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1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  <w:style w:type="character" w:customStyle="1" w:styleId="a1">
    <w:name w:val="a1"/>
    <w:basedOn w:val="DefaultParagraphFont"/>
    <w:rsid w:val="008714B1"/>
    <w:rPr>
      <w:bdr w:val="none" w:sz="0" w:space="0" w:color="auto" w:frame="1"/>
    </w:rPr>
  </w:style>
  <w:style w:type="character" w:customStyle="1" w:styleId="l62">
    <w:name w:val="l62"/>
    <w:basedOn w:val="DefaultParagraphFont"/>
    <w:rsid w:val="008714B1"/>
    <w:rPr>
      <w:vanish w:val="0"/>
      <w:webHidden w:val="0"/>
      <w:bdr w:val="none" w:sz="0" w:space="0" w:color="auto" w:frame="1"/>
      <w:specVanish w:val="0"/>
    </w:rPr>
  </w:style>
  <w:style w:type="paragraph" w:customStyle="1" w:styleId="Default">
    <w:name w:val="Default"/>
    <w:rsid w:val="0011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mpanyName">
    <w:name w:val="Company Name"/>
    <w:basedOn w:val="BodyText"/>
    <w:next w:val="Date"/>
    <w:rsid w:val="00B37F46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BodyText">
    <w:name w:val="Body Text"/>
    <w:basedOn w:val="Normal"/>
    <w:link w:val="BodyTextChar"/>
    <w:rsid w:val="00B37F4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B37F46"/>
    <w:rPr>
      <w:rFonts w:ascii="Times New Roman" w:eastAsia="Times New Roman" w:hAnsi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7F46"/>
  </w:style>
  <w:style w:type="character" w:customStyle="1" w:styleId="DateChar">
    <w:name w:val="Date Char"/>
    <w:basedOn w:val="DefaultParagraphFont"/>
    <w:link w:val="Date"/>
    <w:uiPriority w:val="99"/>
    <w:semiHidden/>
    <w:rsid w:val="00B37F4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4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A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BD"/>
    <w:rPr>
      <w:b/>
      <w:bCs/>
      <w:lang w:eastAsia="en-US"/>
    </w:rPr>
  </w:style>
  <w:style w:type="table" w:styleId="TableGrid">
    <w:name w:val="Table Grid"/>
    <w:basedOn w:val="TableNormal"/>
    <w:uiPriority w:val="59"/>
    <w:rsid w:val="006E746C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3D3977"/>
    <w:pPr>
      <w:suppressAutoHyphens/>
      <w:spacing w:after="0"/>
    </w:pPr>
    <w:rPr>
      <w:rFonts w:eastAsia="Lucida Sans Unicode" w:cs="font315"/>
      <w:kern w:val="1"/>
      <w:lang w:eastAsia="ar-SA"/>
    </w:rPr>
  </w:style>
  <w:style w:type="character" w:customStyle="1" w:styleId="st">
    <w:name w:val="st"/>
    <w:basedOn w:val="DefaultParagraphFont"/>
    <w:rsid w:val="008E5F48"/>
  </w:style>
  <w:style w:type="character" w:styleId="Emphasis">
    <w:name w:val="Emphasis"/>
    <w:basedOn w:val="DefaultParagraphFont"/>
    <w:uiPriority w:val="20"/>
    <w:qFormat/>
    <w:rsid w:val="008E5F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F1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B3A"/>
  </w:style>
  <w:style w:type="paragraph" w:styleId="Footer">
    <w:name w:val="footer"/>
    <w:basedOn w:val="Normal"/>
    <w:link w:val="FooterChar"/>
    <w:uiPriority w:val="99"/>
    <w:unhideWhenUsed/>
    <w:rsid w:val="00376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3A"/>
  </w:style>
  <w:style w:type="paragraph" w:styleId="ListParagraph">
    <w:name w:val="List Paragraph"/>
    <w:basedOn w:val="Normal"/>
    <w:uiPriority w:val="34"/>
    <w:qFormat/>
    <w:rsid w:val="00280CA2"/>
    <w:pPr>
      <w:ind w:left="720"/>
      <w:contextualSpacing/>
    </w:pPr>
  </w:style>
  <w:style w:type="paragraph" w:customStyle="1" w:styleId="Level1">
    <w:name w:val="Level 1"/>
    <w:rsid w:val="00E5223C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C549B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549B0"/>
    <w:rPr>
      <w:color w:val="800080"/>
      <w:u w:val="single"/>
    </w:rPr>
  </w:style>
  <w:style w:type="paragraph" w:customStyle="1" w:styleId="xl63">
    <w:name w:val="xl63"/>
    <w:basedOn w:val="Normal"/>
    <w:rsid w:val="00C549B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C549B0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C549B0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C549B0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C549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E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1EBE"/>
    <w:rPr>
      <w:rFonts w:ascii="Tahoma" w:hAnsi="Tahoma" w:cs="Tahoma"/>
      <w:sz w:val="16"/>
      <w:szCs w:val="16"/>
      <w:lang w:eastAsia="en-US"/>
    </w:rPr>
  </w:style>
  <w:style w:type="character" w:customStyle="1" w:styleId="a1">
    <w:name w:val="a1"/>
    <w:basedOn w:val="DefaultParagraphFont"/>
    <w:rsid w:val="008714B1"/>
    <w:rPr>
      <w:bdr w:val="none" w:sz="0" w:space="0" w:color="auto" w:frame="1"/>
    </w:rPr>
  </w:style>
  <w:style w:type="character" w:customStyle="1" w:styleId="l62">
    <w:name w:val="l62"/>
    <w:basedOn w:val="DefaultParagraphFont"/>
    <w:rsid w:val="008714B1"/>
    <w:rPr>
      <w:vanish w:val="0"/>
      <w:webHidden w:val="0"/>
      <w:bdr w:val="none" w:sz="0" w:space="0" w:color="auto" w:frame="1"/>
      <w:specVanish w:val="0"/>
    </w:rPr>
  </w:style>
  <w:style w:type="paragraph" w:customStyle="1" w:styleId="Default">
    <w:name w:val="Default"/>
    <w:rsid w:val="0011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mpanyName">
    <w:name w:val="Company Name"/>
    <w:basedOn w:val="BodyText"/>
    <w:next w:val="Date"/>
    <w:rsid w:val="00B37F46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BodyText">
    <w:name w:val="Body Text"/>
    <w:basedOn w:val="Normal"/>
    <w:link w:val="BodyTextChar"/>
    <w:rsid w:val="00B37F4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B37F46"/>
    <w:rPr>
      <w:rFonts w:ascii="Times New Roman" w:eastAsia="Times New Roman" w:hAnsi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7F46"/>
  </w:style>
  <w:style w:type="character" w:customStyle="1" w:styleId="DateChar">
    <w:name w:val="Date Char"/>
    <w:basedOn w:val="DefaultParagraphFont"/>
    <w:link w:val="Date"/>
    <w:uiPriority w:val="99"/>
    <w:semiHidden/>
    <w:rsid w:val="00B37F4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4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A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BD"/>
    <w:rPr>
      <w:b/>
      <w:bCs/>
      <w:lang w:eastAsia="en-US"/>
    </w:rPr>
  </w:style>
  <w:style w:type="table" w:styleId="TableGrid">
    <w:name w:val="Table Grid"/>
    <w:basedOn w:val="TableNormal"/>
    <w:uiPriority w:val="59"/>
    <w:rsid w:val="006E746C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3D3977"/>
    <w:pPr>
      <w:suppressAutoHyphens/>
      <w:spacing w:after="0"/>
    </w:pPr>
    <w:rPr>
      <w:rFonts w:eastAsia="Lucida Sans Unicode" w:cs="font315"/>
      <w:kern w:val="1"/>
      <w:lang w:eastAsia="ar-SA"/>
    </w:rPr>
  </w:style>
  <w:style w:type="character" w:customStyle="1" w:styleId="st">
    <w:name w:val="st"/>
    <w:basedOn w:val="DefaultParagraphFont"/>
    <w:rsid w:val="008E5F48"/>
  </w:style>
  <w:style w:type="character" w:styleId="Emphasis">
    <w:name w:val="Emphasis"/>
    <w:basedOn w:val="DefaultParagraphFont"/>
    <w:uiPriority w:val="20"/>
    <w:qFormat/>
    <w:rsid w:val="008E5F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88743">
                                              <w:marLeft w:val="125"/>
                                              <w:marRight w:val="125"/>
                                              <w:marTop w:val="125"/>
                                              <w:marBottom w:val="2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9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64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8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68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8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7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55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13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87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7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089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2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8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9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29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9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95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49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0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732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05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568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70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5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35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5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54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99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852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37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0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39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21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13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4483D-97F5-4CE4-8EB0-C58392B4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Jasna Perhat</cp:lastModifiedBy>
  <cp:revision>4</cp:revision>
  <cp:lastPrinted>2014-11-14T10:56:00Z</cp:lastPrinted>
  <dcterms:created xsi:type="dcterms:W3CDTF">2014-11-13T12:51:00Z</dcterms:created>
  <dcterms:modified xsi:type="dcterms:W3CDTF">2014-11-14T10:56:00Z</dcterms:modified>
</cp:coreProperties>
</file>