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196" w:rsidRPr="006A4027" w:rsidRDefault="00AA1196" w:rsidP="00AA1196">
      <w:pPr>
        <w:jc w:val="center"/>
        <w:rPr>
          <w:b/>
          <w:i/>
          <w:color w:val="333333"/>
          <w:sz w:val="40"/>
          <w:szCs w:val="40"/>
        </w:rPr>
      </w:pPr>
      <w:r w:rsidRPr="006A4027">
        <w:rPr>
          <w:b/>
          <w:i/>
          <w:color w:val="333333"/>
          <w:sz w:val="40"/>
          <w:szCs w:val="40"/>
        </w:rPr>
        <w:t>X</w:t>
      </w:r>
      <w:r>
        <w:rPr>
          <w:b/>
          <w:i/>
          <w:color w:val="333333"/>
          <w:sz w:val="40"/>
          <w:szCs w:val="40"/>
        </w:rPr>
        <w:t>VII</w:t>
      </w:r>
      <w:r w:rsidRPr="006A4027">
        <w:rPr>
          <w:b/>
          <w:i/>
          <w:color w:val="333333"/>
          <w:sz w:val="40"/>
          <w:szCs w:val="40"/>
        </w:rPr>
        <w:t xml:space="preserve"> ŽUPANIJSKO </w:t>
      </w:r>
      <w:r>
        <w:rPr>
          <w:b/>
          <w:i/>
          <w:color w:val="333333"/>
          <w:sz w:val="40"/>
          <w:szCs w:val="40"/>
        </w:rPr>
        <w:t xml:space="preserve">(VI MEĐUŽUPANIJSKO) </w:t>
      </w:r>
      <w:r w:rsidRPr="006A4027">
        <w:rPr>
          <w:b/>
          <w:i/>
          <w:color w:val="333333"/>
          <w:sz w:val="40"/>
          <w:szCs w:val="40"/>
        </w:rPr>
        <w:t>NATJECANJE MLADEŽI</w:t>
      </w:r>
    </w:p>
    <w:p w:rsidR="00AA1196" w:rsidRPr="006A4027" w:rsidRDefault="00AA1196" w:rsidP="00AA1196">
      <w:pPr>
        <w:jc w:val="center"/>
        <w:rPr>
          <w:b/>
          <w:i/>
          <w:color w:val="333333"/>
          <w:sz w:val="40"/>
          <w:szCs w:val="40"/>
        </w:rPr>
      </w:pPr>
      <w:r w:rsidRPr="006A4027">
        <w:rPr>
          <w:b/>
          <w:i/>
          <w:color w:val="333333"/>
          <w:sz w:val="40"/>
          <w:szCs w:val="40"/>
        </w:rPr>
        <w:t>HRVATSKOG CRVENOG KRIŽA</w:t>
      </w:r>
    </w:p>
    <w:p w:rsidR="00AA1196" w:rsidRDefault="00AA1196" w:rsidP="00AA1196">
      <w:pPr>
        <w:jc w:val="center"/>
        <w:rPr>
          <w:b/>
          <w:i/>
          <w:color w:val="333333"/>
          <w:sz w:val="40"/>
          <w:szCs w:val="40"/>
        </w:rPr>
      </w:pPr>
      <w:r>
        <w:rPr>
          <w:b/>
          <w:i/>
          <w:color w:val="333333"/>
          <w:sz w:val="40"/>
          <w:szCs w:val="40"/>
        </w:rPr>
        <w:t>05. travnja 2014</w:t>
      </w:r>
      <w:r w:rsidRPr="006A4027">
        <w:rPr>
          <w:b/>
          <w:i/>
          <w:color w:val="333333"/>
          <w:sz w:val="40"/>
          <w:szCs w:val="40"/>
        </w:rPr>
        <w:t>. g</w:t>
      </w:r>
      <w:r>
        <w:rPr>
          <w:b/>
          <w:i/>
          <w:color w:val="333333"/>
          <w:sz w:val="40"/>
          <w:szCs w:val="40"/>
        </w:rPr>
        <w:t xml:space="preserve"> </w:t>
      </w:r>
      <w:r w:rsidRPr="006A4027">
        <w:rPr>
          <w:b/>
          <w:i/>
          <w:color w:val="333333"/>
          <w:sz w:val="40"/>
          <w:szCs w:val="40"/>
        </w:rPr>
        <w:t>.</w:t>
      </w:r>
    </w:p>
    <w:p w:rsidR="00AA1196" w:rsidRDefault="00AA1196" w:rsidP="00AA1196">
      <w:pPr>
        <w:jc w:val="center"/>
        <w:rPr>
          <w:b/>
          <w:i/>
          <w:color w:val="333333"/>
          <w:sz w:val="40"/>
          <w:szCs w:val="40"/>
        </w:rPr>
      </w:pPr>
      <w:r>
        <w:rPr>
          <w:b/>
          <w:i/>
          <w:color w:val="333333"/>
          <w:sz w:val="40"/>
          <w:szCs w:val="40"/>
        </w:rPr>
        <w:t>Hotel „Omorika“, Crikvenica</w:t>
      </w:r>
    </w:p>
    <w:p w:rsidR="00AA1196" w:rsidRPr="006A4027" w:rsidRDefault="00AA1196" w:rsidP="00AA1196">
      <w:pPr>
        <w:jc w:val="center"/>
        <w:rPr>
          <w:b/>
          <w:i/>
          <w:color w:val="333333"/>
          <w:sz w:val="40"/>
          <w:szCs w:val="40"/>
        </w:rPr>
      </w:pPr>
    </w:p>
    <w:p w:rsidR="00AA1196" w:rsidRPr="006A4027" w:rsidRDefault="00C24442" w:rsidP="00AA1196">
      <w:pPr>
        <w:jc w:val="center"/>
        <w:rPr>
          <w:b/>
          <w:color w:val="333333"/>
          <w:sz w:val="36"/>
          <w:szCs w:val="36"/>
          <w:u w:val="single"/>
        </w:rPr>
      </w:pPr>
      <w:r>
        <w:rPr>
          <w:b/>
          <w:color w:val="333333"/>
          <w:sz w:val="36"/>
          <w:szCs w:val="36"/>
          <w:u w:val="single"/>
        </w:rPr>
        <w:t>PRO</w:t>
      </w:r>
      <w:r w:rsidR="00AA1196" w:rsidRPr="006A4027">
        <w:rPr>
          <w:b/>
          <w:color w:val="333333"/>
          <w:sz w:val="36"/>
          <w:szCs w:val="36"/>
          <w:u w:val="single"/>
        </w:rPr>
        <w:t>GRAM NATJECANJA</w:t>
      </w:r>
    </w:p>
    <w:p w:rsidR="0028077D" w:rsidRDefault="0028077D"/>
    <w:p w:rsidR="00AA1196" w:rsidRDefault="00AA1196"/>
    <w:p w:rsidR="00AA1196" w:rsidRDefault="00AA1196">
      <w:r>
        <w:t>10.30-11.15</w:t>
      </w:r>
      <w:r>
        <w:tab/>
      </w:r>
      <w:r>
        <w:tab/>
        <w:t>Okupljanje i prijava ekipa</w:t>
      </w:r>
    </w:p>
    <w:p w:rsidR="00AA1196" w:rsidRDefault="00AA1196">
      <w:r>
        <w:tab/>
      </w:r>
      <w:r>
        <w:tab/>
      </w:r>
      <w:r>
        <w:tab/>
        <w:t>Izvlačenje redosljeda nastupa ekipa</w:t>
      </w:r>
    </w:p>
    <w:p w:rsidR="00AA1196" w:rsidRDefault="00AA1196">
      <w:r>
        <w:tab/>
      </w:r>
      <w:r>
        <w:tab/>
      </w:r>
      <w:r>
        <w:tab/>
        <w:t>Pripreme komisija i sudaca – dogovori</w:t>
      </w:r>
    </w:p>
    <w:p w:rsidR="00AA1196" w:rsidRDefault="00AA1196"/>
    <w:p w:rsidR="00AA1196" w:rsidRDefault="00AA1196">
      <w:r>
        <w:t>11.25</w:t>
      </w:r>
      <w:r>
        <w:tab/>
      </w:r>
      <w:r>
        <w:tab/>
      </w:r>
      <w:r>
        <w:tab/>
        <w:t>Postrojavanje ekipa</w:t>
      </w:r>
    </w:p>
    <w:p w:rsidR="00AA1196" w:rsidRDefault="00AA1196"/>
    <w:p w:rsidR="00AA1196" w:rsidRDefault="00AA1196">
      <w:r>
        <w:t>11.30-11.45</w:t>
      </w:r>
      <w:r>
        <w:tab/>
      </w:r>
      <w:r>
        <w:tab/>
        <w:t>Himna Republike Hrvatske (zbor Srednje škole „Dr. A. Barac“)</w:t>
      </w:r>
    </w:p>
    <w:p w:rsidR="00AA1196" w:rsidRDefault="00AA1196">
      <w:r>
        <w:tab/>
      </w:r>
      <w:r>
        <w:tab/>
      </w:r>
      <w:r>
        <w:tab/>
        <w:t>2 recitacije čakavčića (Osnovna škola „Z. Cara“)</w:t>
      </w:r>
    </w:p>
    <w:p w:rsidR="00003A63" w:rsidRDefault="003E1F41" w:rsidP="00071519">
      <w:pPr>
        <w:ind w:left="2124"/>
      </w:pPr>
      <w:r>
        <w:t>P</w:t>
      </w:r>
      <w:r w:rsidR="00003A63">
        <w:t>jesma</w:t>
      </w:r>
      <w:r w:rsidR="00071519">
        <w:t xml:space="preserve"> „Crikvenice misto moje“</w:t>
      </w:r>
      <w:r w:rsidR="00003A63">
        <w:t xml:space="preserve"> čakavčića</w:t>
      </w:r>
      <w:r>
        <w:t xml:space="preserve"> „</w:t>
      </w:r>
      <w:r w:rsidR="00003A63">
        <w:t xml:space="preserve"> (Osnovna škola „V. Nazora“)</w:t>
      </w:r>
    </w:p>
    <w:p w:rsidR="00AA1196" w:rsidRDefault="00AA1196">
      <w:r>
        <w:tab/>
      </w:r>
      <w:r>
        <w:tab/>
      </w:r>
      <w:r>
        <w:tab/>
        <w:t>Pjesma „Crikvenice moja“ (zbor Srednje škole „Dr. A. Barac“)</w:t>
      </w:r>
    </w:p>
    <w:p w:rsidR="00AA1196" w:rsidRDefault="00AA1196"/>
    <w:p w:rsidR="00AA1196" w:rsidRDefault="00AA1196">
      <w:r>
        <w:t>11.45-11.55</w:t>
      </w:r>
      <w:r>
        <w:tab/>
      </w:r>
      <w:r>
        <w:tab/>
        <w:t>Pozdravn</w:t>
      </w:r>
      <w:r w:rsidR="00C93E1F">
        <w:t>a</w:t>
      </w:r>
      <w:r>
        <w:t xml:space="preserve"> riječ domaćina:</w:t>
      </w:r>
    </w:p>
    <w:p w:rsidR="00AA1196" w:rsidRDefault="00AA1196">
      <w:r>
        <w:tab/>
      </w:r>
      <w:r>
        <w:tab/>
      </w:r>
      <w:r>
        <w:tab/>
        <w:t>- Predsjednik GDCK Crikvenica, dr.med. Damir Avdagić</w:t>
      </w:r>
    </w:p>
    <w:p w:rsidR="00AA1196" w:rsidRDefault="00AA1196">
      <w:r>
        <w:tab/>
      </w:r>
      <w:r>
        <w:tab/>
      </w:r>
      <w:r>
        <w:tab/>
        <w:t>- predstavnik Grada Crikvenice</w:t>
      </w:r>
    </w:p>
    <w:p w:rsidR="00AA1196" w:rsidRDefault="00AA1196">
      <w:r>
        <w:tab/>
      </w:r>
      <w:r>
        <w:tab/>
      </w:r>
      <w:r>
        <w:tab/>
        <w:t>Otvaranje natjecanja:</w:t>
      </w:r>
    </w:p>
    <w:p w:rsidR="00AA1196" w:rsidRDefault="00AA1196" w:rsidP="00AA1196">
      <w:pPr>
        <w:pStyle w:val="ListParagraph"/>
        <w:numPr>
          <w:ilvl w:val="0"/>
          <w:numId w:val="1"/>
        </w:numPr>
      </w:pPr>
      <w:r>
        <w:t>Predsjednica DCK PGŽ, mr.sc. Iva Josipović</w:t>
      </w:r>
    </w:p>
    <w:p w:rsidR="00E5396A" w:rsidRDefault="00E5396A" w:rsidP="00E5396A"/>
    <w:p w:rsidR="00E5396A" w:rsidRDefault="00E5396A" w:rsidP="00E5396A">
      <w:r>
        <w:t>11.55.</w:t>
      </w:r>
      <w:r>
        <w:tab/>
      </w:r>
      <w:r>
        <w:tab/>
      </w:r>
      <w:r>
        <w:tab/>
        <w:t>Čitanje propozicija natjecanja i uputa (komisije)</w:t>
      </w:r>
    </w:p>
    <w:p w:rsidR="00E5396A" w:rsidRDefault="00E5396A" w:rsidP="00E5396A">
      <w:r>
        <w:tab/>
      </w:r>
      <w:r>
        <w:tab/>
      </w:r>
      <w:r>
        <w:tab/>
        <w:t>Najave termina za proglašenje pobjednika</w:t>
      </w:r>
    </w:p>
    <w:p w:rsidR="00E5396A" w:rsidRDefault="00E5396A" w:rsidP="00E5396A">
      <w:r>
        <w:tab/>
      </w:r>
      <w:r>
        <w:tab/>
      </w:r>
      <w:r>
        <w:tab/>
        <w:t>Poziv gostima na druženje</w:t>
      </w:r>
    </w:p>
    <w:p w:rsidR="00E5396A" w:rsidRDefault="00E5396A" w:rsidP="00E5396A"/>
    <w:p w:rsidR="00E5396A" w:rsidRDefault="00E5396A" w:rsidP="00E5396A">
      <w:r>
        <w:t>12.00-14.00</w:t>
      </w:r>
      <w:r>
        <w:tab/>
      </w:r>
      <w:r>
        <w:tab/>
        <w:t>NATJECANJE</w:t>
      </w:r>
    </w:p>
    <w:p w:rsidR="00E5396A" w:rsidRDefault="00E5396A" w:rsidP="00E5396A"/>
    <w:p w:rsidR="00E5396A" w:rsidRDefault="00E5396A" w:rsidP="00E5396A">
      <w:r>
        <w:t>14.00</w:t>
      </w:r>
      <w:r>
        <w:tab/>
      </w:r>
      <w:r>
        <w:tab/>
      </w:r>
      <w:r>
        <w:tab/>
        <w:t>Ručak</w:t>
      </w:r>
    </w:p>
    <w:p w:rsidR="00E5396A" w:rsidRDefault="00E5396A" w:rsidP="00E5396A"/>
    <w:p w:rsidR="00E5396A" w:rsidRDefault="00E5396A" w:rsidP="00E5396A">
      <w:r>
        <w:t>15.00</w:t>
      </w:r>
      <w:r>
        <w:tab/>
      </w:r>
      <w:r>
        <w:tab/>
      </w:r>
      <w:r>
        <w:tab/>
        <w:t>Privremeni rezultati</w:t>
      </w:r>
    </w:p>
    <w:p w:rsidR="00E5396A" w:rsidRDefault="00E5396A" w:rsidP="00E5396A"/>
    <w:p w:rsidR="00E5396A" w:rsidRDefault="00E5396A" w:rsidP="00E5396A">
      <w:r>
        <w:t>15.30</w:t>
      </w:r>
      <w:r>
        <w:tab/>
      </w:r>
      <w:r>
        <w:tab/>
      </w:r>
      <w:r>
        <w:tab/>
        <w:t>Konačni rezultati, proglašenje pobjednika, zatvaranje natjecanja</w:t>
      </w:r>
    </w:p>
    <w:sectPr w:rsidR="00E5396A" w:rsidSect="00280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4597D"/>
    <w:multiLevelType w:val="hybridMultilevel"/>
    <w:tmpl w:val="4C665E3E"/>
    <w:lvl w:ilvl="0" w:tplc="6A469882">
      <w:start w:val="11"/>
      <w:numFmt w:val="bullet"/>
      <w:lvlText w:val="-"/>
      <w:lvlJc w:val="left"/>
      <w:pPr>
        <w:ind w:left="249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A1196"/>
    <w:rsid w:val="00003A63"/>
    <w:rsid w:val="00071519"/>
    <w:rsid w:val="0025076E"/>
    <w:rsid w:val="0028077D"/>
    <w:rsid w:val="003E1F41"/>
    <w:rsid w:val="00AA1196"/>
    <w:rsid w:val="00BA3E12"/>
    <w:rsid w:val="00C24442"/>
    <w:rsid w:val="00C93E1F"/>
    <w:rsid w:val="00E53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1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11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Crveni Križ</dc:creator>
  <cp:lastModifiedBy>Crveni Križ</cp:lastModifiedBy>
  <cp:revision>8</cp:revision>
  <dcterms:created xsi:type="dcterms:W3CDTF">2014-03-26T06:52:00Z</dcterms:created>
  <dcterms:modified xsi:type="dcterms:W3CDTF">2014-03-26T10:25:00Z</dcterms:modified>
</cp:coreProperties>
</file>